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06B9" w14:textId="5FE5AA31" w:rsidR="00B92584" w:rsidRDefault="00B92584" w:rsidP="005A6C35">
      <w:pPr>
        <w:autoSpaceDE w:val="0"/>
        <w:autoSpaceDN w:val="0"/>
        <w:adjustRightInd w:val="0"/>
        <w:spacing w:after="0" w:line="240" w:lineRule="auto"/>
        <w:jc w:val="both"/>
        <w:rPr>
          <w:rFonts w:ascii="Times New Roman" w:hAnsi="Times New Roman" w:cs="Times New Roman"/>
          <w:sz w:val="20"/>
          <w:szCs w:val="20"/>
          <w:lang w:eastAsia="en-MY"/>
        </w:rPr>
      </w:pPr>
    </w:p>
    <w:p w14:paraId="08BF027B" w14:textId="22CED2A5" w:rsidR="00B92584" w:rsidRDefault="00B92584" w:rsidP="00746099">
      <w:pPr>
        <w:autoSpaceDE w:val="0"/>
        <w:autoSpaceDN w:val="0"/>
        <w:adjustRightInd w:val="0"/>
        <w:spacing w:after="0" w:line="240" w:lineRule="auto"/>
        <w:ind w:left="567" w:hanging="567"/>
        <w:jc w:val="both"/>
        <w:rPr>
          <w:rFonts w:ascii="Times New Roman" w:hAnsi="Times New Roman" w:cs="Times New Roman"/>
          <w:sz w:val="20"/>
          <w:szCs w:val="20"/>
          <w:lang w:eastAsia="en-MY"/>
        </w:rPr>
      </w:pPr>
    </w:p>
    <w:p w14:paraId="5585CF8D" w14:textId="26079842" w:rsidR="00B20FE9" w:rsidRDefault="00372D70" w:rsidP="00372D70">
      <w:pPr>
        <w:spacing w:after="0" w:line="240" w:lineRule="auto"/>
        <w:jc w:val="center"/>
        <w:rPr>
          <w:rFonts w:ascii="Times New Roman" w:hAnsi="Times New Roman" w:cs="Times New Roman"/>
          <w:b/>
          <w:bCs/>
          <w:sz w:val="28"/>
          <w:szCs w:val="28"/>
        </w:rPr>
      </w:pPr>
      <w:r w:rsidRPr="00372D70">
        <w:rPr>
          <w:rFonts w:ascii="Traditional Arabic" w:hAnsi="Traditional Arabic" w:cs="Traditional Arabic"/>
          <w:b/>
          <w:bCs/>
          <w:sz w:val="36"/>
          <w:szCs w:val="36"/>
          <w:rtl/>
        </w:rPr>
        <w:t>عنوان</w:t>
      </w:r>
      <w:r w:rsidR="00B20FE9" w:rsidRPr="00354085">
        <w:rPr>
          <w:rFonts w:ascii="Times New Roman" w:hAnsi="Times New Roman" w:cs="Times New Roman"/>
          <w:b/>
          <w:bCs/>
          <w:sz w:val="28"/>
          <w:szCs w:val="28"/>
        </w:rPr>
        <w:t>: Max 14 Words, Capitalize Each Word, T</w:t>
      </w:r>
      <w:r>
        <w:rPr>
          <w:rFonts w:ascii="Times New Roman" w:hAnsi="Times New Roman" w:cs="Times New Roman"/>
          <w:b/>
          <w:bCs/>
          <w:sz w:val="28"/>
          <w:szCs w:val="28"/>
        </w:rPr>
        <w:t>raditional Arabic (TA)</w:t>
      </w:r>
      <w:r w:rsidR="00B20FE9" w:rsidRPr="00354085">
        <w:rPr>
          <w:rFonts w:ascii="Times New Roman" w:hAnsi="Times New Roman" w:cs="Times New Roman"/>
          <w:b/>
          <w:bCs/>
          <w:sz w:val="28"/>
          <w:szCs w:val="28"/>
        </w:rPr>
        <w:t xml:space="preserve"> 1</w:t>
      </w:r>
      <w:r>
        <w:rPr>
          <w:rFonts w:ascii="Times New Roman" w:hAnsi="Times New Roman" w:cs="Times New Roman"/>
          <w:b/>
          <w:bCs/>
          <w:sz w:val="28"/>
          <w:szCs w:val="28"/>
        </w:rPr>
        <w:t>8</w:t>
      </w:r>
      <w:r w:rsidR="00B20FE9" w:rsidRPr="00354085">
        <w:rPr>
          <w:rFonts w:ascii="Times New Roman" w:hAnsi="Times New Roman" w:cs="Times New Roman"/>
          <w:b/>
          <w:bCs/>
          <w:sz w:val="28"/>
          <w:szCs w:val="28"/>
        </w:rPr>
        <w:t>-pt, Bold, Single Spacing</w:t>
      </w:r>
    </w:p>
    <w:p w14:paraId="0C68CFD5" w14:textId="77777777" w:rsidR="00372D70" w:rsidRPr="00354085" w:rsidRDefault="00372D70" w:rsidP="00372D70">
      <w:pPr>
        <w:spacing w:after="0" w:line="240" w:lineRule="auto"/>
        <w:jc w:val="center"/>
        <w:rPr>
          <w:rFonts w:ascii="Times New Roman" w:hAnsi="Times New Roman" w:cs="Times New Roman"/>
          <w:b/>
          <w:bCs/>
          <w:sz w:val="28"/>
          <w:szCs w:val="28"/>
        </w:rPr>
      </w:pPr>
    </w:p>
    <w:p w14:paraId="09784046" w14:textId="77777777" w:rsidR="00B20FE9" w:rsidRPr="00354085" w:rsidRDefault="00B20FE9" w:rsidP="00B20FE9">
      <w:pPr>
        <w:jc w:val="center"/>
        <w:rPr>
          <w:rFonts w:ascii="Times New Roman" w:hAnsi="Times New Roman" w:cs="Times New Roman"/>
          <w:b/>
          <w:bCs/>
          <w:i/>
          <w:iCs/>
          <w:sz w:val="28"/>
          <w:szCs w:val="28"/>
        </w:rPr>
      </w:pPr>
      <w:r w:rsidRPr="00354085">
        <w:rPr>
          <w:rFonts w:ascii="Times New Roman" w:hAnsi="Times New Roman" w:cs="Times New Roman"/>
          <w:b/>
          <w:bCs/>
          <w:i/>
          <w:iCs/>
          <w:sz w:val="28"/>
          <w:szCs w:val="28"/>
        </w:rPr>
        <w:t>[Translation in English for Arabic and Malay Paper, Capitalize Each Word, TNR 14-pt, Bold, Italic, Single Spacing]</w:t>
      </w:r>
    </w:p>
    <w:p w14:paraId="65466E0E" w14:textId="77777777" w:rsidR="00B20FE9" w:rsidRPr="00354085" w:rsidRDefault="00B20FE9" w:rsidP="00B20FE9">
      <w:pPr>
        <w:jc w:val="center"/>
        <w:rPr>
          <w:rFonts w:ascii="Times New Roman" w:hAnsi="Times New Roman" w:cs="Times New Roman"/>
          <w:szCs w:val="24"/>
        </w:rPr>
      </w:pPr>
    </w:p>
    <w:p w14:paraId="59F90ADE" w14:textId="1B9479EC" w:rsidR="00B20FE9" w:rsidRPr="00354085" w:rsidRDefault="00372D70" w:rsidP="00B20FE9">
      <w:pPr>
        <w:jc w:val="center"/>
        <w:rPr>
          <w:rFonts w:ascii="Times New Roman" w:hAnsi="Times New Roman" w:cs="Times New Roman"/>
          <w:szCs w:val="24"/>
        </w:rPr>
      </w:pPr>
      <w:r>
        <w:rPr>
          <w:rFonts w:ascii="Times New Roman" w:hAnsi="Times New Roman" w:cs="Times New Roman"/>
          <w:szCs w:val="24"/>
        </w:rPr>
        <w:t>First Author</w:t>
      </w:r>
      <w:r w:rsidR="00B20FE9" w:rsidRPr="00354085">
        <w:rPr>
          <w:rFonts w:ascii="Times New Roman" w:hAnsi="Times New Roman" w:cs="Times New Roman"/>
          <w:szCs w:val="24"/>
          <w:vertAlign w:val="superscript"/>
        </w:rPr>
        <w:t>1</w:t>
      </w:r>
      <w:r w:rsidR="006E1ADF">
        <w:rPr>
          <w:rFonts w:ascii="Times New Roman" w:hAnsi="Times New Roman" w:cs="Times New Roman"/>
          <w:szCs w:val="24"/>
          <w:vertAlign w:val="superscript"/>
        </w:rPr>
        <w:t>*</w:t>
      </w:r>
      <w:r w:rsidR="00B20FE9" w:rsidRPr="00354085">
        <w:rPr>
          <w:rFonts w:ascii="Times New Roman" w:hAnsi="Times New Roman" w:cs="Times New Roman"/>
          <w:szCs w:val="24"/>
        </w:rPr>
        <w:t xml:space="preserve">, </w:t>
      </w:r>
      <w:r>
        <w:rPr>
          <w:rFonts w:ascii="Times New Roman" w:hAnsi="Times New Roman" w:cs="Times New Roman"/>
          <w:szCs w:val="24"/>
        </w:rPr>
        <w:t>Second Author</w:t>
      </w:r>
      <w:r w:rsidR="00B20FE9" w:rsidRPr="00354085">
        <w:rPr>
          <w:rFonts w:ascii="Times New Roman" w:hAnsi="Times New Roman" w:cs="Times New Roman"/>
          <w:szCs w:val="24"/>
          <w:vertAlign w:val="superscript"/>
        </w:rPr>
        <w:t>2</w:t>
      </w:r>
      <w:r w:rsidR="00B20FE9" w:rsidRPr="00354085">
        <w:rPr>
          <w:rFonts w:ascii="Times New Roman" w:hAnsi="Times New Roman" w:cs="Times New Roman"/>
          <w:szCs w:val="24"/>
        </w:rPr>
        <w:t xml:space="preserve"> &amp; </w:t>
      </w:r>
      <w:r>
        <w:rPr>
          <w:rFonts w:ascii="Times New Roman" w:hAnsi="Times New Roman" w:cs="Times New Roman"/>
          <w:szCs w:val="24"/>
        </w:rPr>
        <w:t>Third Author</w:t>
      </w:r>
      <w:r w:rsidRPr="00354085">
        <w:rPr>
          <w:rFonts w:ascii="Times New Roman" w:hAnsi="Times New Roman" w:cs="Times New Roman"/>
          <w:szCs w:val="24"/>
          <w:vertAlign w:val="superscript"/>
        </w:rPr>
        <w:t xml:space="preserve"> </w:t>
      </w:r>
      <w:r w:rsidR="00B20FE9" w:rsidRPr="00354085">
        <w:rPr>
          <w:rFonts w:ascii="Times New Roman" w:hAnsi="Times New Roman" w:cs="Times New Roman"/>
          <w:szCs w:val="24"/>
          <w:vertAlign w:val="superscript"/>
        </w:rPr>
        <w:t xml:space="preserve">3 </w:t>
      </w:r>
      <w:r w:rsidR="00B20FE9" w:rsidRPr="00354085">
        <w:rPr>
          <w:rFonts w:ascii="Times New Roman" w:hAnsi="Times New Roman" w:cs="Times New Roman"/>
          <w:szCs w:val="24"/>
        </w:rPr>
        <w:t>[</w:t>
      </w:r>
      <w:r>
        <w:rPr>
          <w:rFonts w:ascii="Times New Roman" w:hAnsi="Times New Roman" w:cs="Times New Roman"/>
          <w:szCs w:val="24"/>
        </w:rPr>
        <w:t>Without Salutation</w:t>
      </w:r>
      <w:r w:rsidR="00B20FE9" w:rsidRPr="00354085">
        <w:rPr>
          <w:rFonts w:ascii="Times New Roman" w:hAnsi="Times New Roman" w:cs="Times New Roman"/>
          <w:szCs w:val="24"/>
        </w:rPr>
        <w:t>, TNR 1</w:t>
      </w:r>
      <w:r>
        <w:rPr>
          <w:rFonts w:ascii="Times New Roman" w:hAnsi="Times New Roman" w:cs="Times New Roman"/>
          <w:szCs w:val="24"/>
        </w:rPr>
        <w:t>2</w:t>
      </w:r>
      <w:r w:rsidR="00B20FE9" w:rsidRPr="00354085">
        <w:rPr>
          <w:rFonts w:ascii="Times New Roman" w:hAnsi="Times New Roman" w:cs="Times New Roman"/>
          <w:szCs w:val="24"/>
        </w:rPr>
        <w:t>-pt, Capitalize Each Word, Bold,</w:t>
      </w:r>
      <w:r w:rsidR="00B20FE9" w:rsidRPr="00354085">
        <w:rPr>
          <w:rFonts w:ascii="Times New Roman" w:hAnsi="Times New Roman" w:cs="Times New Roman"/>
        </w:rPr>
        <w:t xml:space="preserve"> </w:t>
      </w:r>
      <w:r w:rsidR="00B20FE9" w:rsidRPr="00354085">
        <w:rPr>
          <w:rFonts w:ascii="Times New Roman" w:hAnsi="Times New Roman" w:cs="Times New Roman"/>
          <w:szCs w:val="24"/>
        </w:rPr>
        <w:t>Single Spacing]</w:t>
      </w:r>
    </w:p>
    <w:p w14:paraId="4222C32F" w14:textId="77777777" w:rsidR="00B20FE9" w:rsidRPr="00354085" w:rsidRDefault="00B20FE9" w:rsidP="00372D70">
      <w:pPr>
        <w:jc w:val="both"/>
        <w:rPr>
          <w:rFonts w:ascii="Times New Roman" w:hAnsi="Times New Roman" w:cs="Times New Roman"/>
          <w:sz w:val="20"/>
          <w:szCs w:val="20"/>
          <w:lang w:val="en-AU"/>
        </w:rPr>
      </w:pPr>
    </w:p>
    <w:p w14:paraId="4AA6C86D" w14:textId="66490D6A" w:rsidR="00B20FE9" w:rsidRPr="00372D70" w:rsidRDefault="00B20FE9" w:rsidP="00372D70">
      <w:pPr>
        <w:ind w:left="284" w:hanging="284"/>
        <w:jc w:val="both"/>
        <w:rPr>
          <w:rFonts w:ascii="Times New Roman" w:hAnsi="Times New Roman" w:cs="Times New Roman"/>
          <w:sz w:val="20"/>
          <w:szCs w:val="20"/>
        </w:rPr>
      </w:pPr>
      <w:bookmarkStart w:id="0" w:name="_Hlk135977316"/>
      <w:r w:rsidRPr="00372D70">
        <w:rPr>
          <w:rFonts w:ascii="Times New Roman" w:hAnsi="Times New Roman" w:cs="Times New Roman"/>
          <w:sz w:val="20"/>
          <w:szCs w:val="20"/>
          <w:vertAlign w:val="superscript"/>
          <w:lang w:val="en-AU"/>
        </w:rPr>
        <w:t xml:space="preserve">1 </w:t>
      </w:r>
      <w:r w:rsidR="00372D70" w:rsidRPr="00372D70">
        <w:rPr>
          <w:rFonts w:ascii="Times New Roman" w:hAnsi="Times New Roman" w:cs="Times New Roman"/>
          <w:sz w:val="20"/>
          <w:szCs w:val="20"/>
          <w:lang w:val="en-AU"/>
        </w:rPr>
        <w:t>Department of First Author, Faculty, Name of University, Postal Code, Country, e-mail.</w:t>
      </w:r>
    </w:p>
    <w:p w14:paraId="7B63DC14" w14:textId="636EB9FC" w:rsidR="00B20FE9" w:rsidRPr="00372D70" w:rsidRDefault="00B20FE9" w:rsidP="00372D70">
      <w:pPr>
        <w:ind w:left="284" w:hanging="284"/>
        <w:jc w:val="both"/>
        <w:rPr>
          <w:rFonts w:ascii="Times New Roman" w:hAnsi="Times New Roman" w:cs="Times New Roman"/>
          <w:sz w:val="20"/>
          <w:szCs w:val="20"/>
          <w:lang w:val="en-AU"/>
        </w:rPr>
      </w:pPr>
      <w:r w:rsidRPr="00372D70">
        <w:rPr>
          <w:rFonts w:ascii="Times New Roman" w:hAnsi="Times New Roman" w:cs="Times New Roman"/>
          <w:sz w:val="20"/>
          <w:szCs w:val="20"/>
          <w:vertAlign w:val="superscript"/>
          <w:lang w:val="en-AU"/>
        </w:rPr>
        <w:t>2</w:t>
      </w:r>
      <w:r w:rsidRPr="00372D70">
        <w:rPr>
          <w:rFonts w:ascii="Times New Roman" w:hAnsi="Times New Roman" w:cs="Times New Roman"/>
          <w:sz w:val="20"/>
          <w:szCs w:val="20"/>
          <w:lang w:val="en-AU"/>
        </w:rPr>
        <w:t xml:space="preserve"> </w:t>
      </w:r>
      <w:r w:rsidR="00372D70" w:rsidRPr="00372D70">
        <w:rPr>
          <w:rFonts w:ascii="Times New Roman" w:hAnsi="Times New Roman" w:cs="Times New Roman"/>
          <w:sz w:val="20"/>
          <w:szCs w:val="20"/>
        </w:rPr>
        <w:t>Department of Second Author, Faculty, Name of University, Postal Code, Country, e-mail.</w:t>
      </w:r>
    </w:p>
    <w:p w14:paraId="700E6D85" w14:textId="77777777" w:rsidR="00372D70" w:rsidRPr="00372D70" w:rsidRDefault="00B20FE9" w:rsidP="00372D70">
      <w:pPr>
        <w:ind w:left="284" w:hanging="284"/>
        <w:jc w:val="both"/>
        <w:rPr>
          <w:rFonts w:ascii="Times New Roman" w:hAnsi="Times New Roman" w:cs="Times New Roman"/>
          <w:sz w:val="20"/>
          <w:szCs w:val="20"/>
          <w:lang w:val="en-AU"/>
        </w:rPr>
      </w:pPr>
      <w:r w:rsidRPr="00372D70">
        <w:rPr>
          <w:rFonts w:ascii="Times New Roman" w:hAnsi="Times New Roman" w:cs="Times New Roman"/>
          <w:sz w:val="20"/>
          <w:szCs w:val="20"/>
          <w:vertAlign w:val="superscript"/>
          <w:lang w:val="en-AU"/>
        </w:rPr>
        <w:t>3</w:t>
      </w:r>
      <w:r w:rsidRPr="00372D70">
        <w:rPr>
          <w:rFonts w:ascii="Times New Roman" w:hAnsi="Times New Roman" w:cs="Times New Roman"/>
          <w:sz w:val="20"/>
          <w:szCs w:val="20"/>
          <w:lang w:val="en-AU"/>
        </w:rPr>
        <w:t xml:space="preserve"> </w:t>
      </w:r>
      <w:r w:rsidR="00372D70" w:rsidRPr="00372D70">
        <w:rPr>
          <w:rFonts w:ascii="Times New Roman" w:hAnsi="Times New Roman" w:cs="Times New Roman"/>
          <w:sz w:val="20"/>
          <w:szCs w:val="20"/>
        </w:rPr>
        <w:t>Department of Third Author, Faculty, Name of University, Postal Code, Country, e-mail.</w:t>
      </w:r>
    </w:p>
    <w:bookmarkEnd w:id="0"/>
    <w:p w14:paraId="4FE896CE" w14:textId="77777777" w:rsidR="006E1ADF" w:rsidRPr="00A01F4C" w:rsidRDefault="006E1ADF" w:rsidP="006E1ADF">
      <w:pPr>
        <w:pBdr>
          <w:top w:val="nil"/>
          <w:left w:val="nil"/>
          <w:bottom w:val="nil"/>
          <w:right w:val="nil"/>
          <w:between w:val="nil"/>
        </w:pBdr>
        <w:spacing w:line="240" w:lineRule="auto"/>
        <w:ind w:left="284" w:right="284"/>
        <w:jc w:val="center"/>
        <w:rPr>
          <w:rFonts w:ascii="Times New Roman" w:hAnsi="Times New Roman" w:cs="Times New Roman"/>
          <w:color w:val="000000"/>
        </w:rPr>
      </w:pPr>
      <w:r w:rsidRPr="00A01F4C">
        <w:rPr>
          <w:rFonts w:ascii="Times New Roman" w:hAnsi="Times New Roman" w:cs="Times New Roman"/>
          <w:color w:val="000000"/>
        </w:rPr>
        <w:t>*Corresponding author: email</w:t>
      </w:r>
    </w:p>
    <w:p w14:paraId="2DF3AE89" w14:textId="77777777" w:rsidR="00B20FE9" w:rsidRDefault="00B20FE9" w:rsidP="00B20FE9">
      <w:pPr>
        <w:autoSpaceDE w:val="0"/>
        <w:autoSpaceDN w:val="0"/>
        <w:adjustRightInd w:val="0"/>
        <w:spacing w:after="0" w:line="240" w:lineRule="auto"/>
        <w:rPr>
          <w:rFonts w:ascii="Times New Roman" w:hAnsi="Times New Roman" w:cs="Times New Roman"/>
          <w:b/>
        </w:rPr>
      </w:pPr>
    </w:p>
    <w:p w14:paraId="6BB9C1CA" w14:textId="77777777" w:rsidR="00746099" w:rsidRPr="00F81D4A" w:rsidRDefault="00746099" w:rsidP="00B20FE9">
      <w:pPr>
        <w:spacing w:after="0" w:line="240" w:lineRule="auto"/>
        <w:rPr>
          <w:rFonts w:ascii="Times New Roman" w:hAnsi="Times New Roman" w:cs="Times New Roman"/>
          <w:szCs w:val="24"/>
        </w:rPr>
      </w:pPr>
    </w:p>
    <w:p w14:paraId="75B9700A" w14:textId="5F91C3C3" w:rsidR="00B20FE9" w:rsidRPr="00155A84" w:rsidRDefault="00B20FE9" w:rsidP="00B20FE9">
      <w:pPr>
        <w:spacing w:line="240" w:lineRule="auto"/>
        <w:jc w:val="center"/>
        <w:rPr>
          <w:rFonts w:ascii="Times New Roman" w:hAnsi="Times New Roman" w:cs="Times New Roman"/>
          <w:b/>
          <w:sz w:val="24"/>
          <w:szCs w:val="24"/>
        </w:rPr>
      </w:pPr>
      <w:r w:rsidRPr="00155A84">
        <w:rPr>
          <w:rFonts w:ascii="Times New Roman" w:hAnsi="Times New Roman" w:cs="Times New Roman"/>
          <w:b/>
          <w:sz w:val="24"/>
          <w:szCs w:val="24"/>
        </w:rPr>
        <w:t>ABSTRA</w:t>
      </w:r>
      <w:r w:rsidR="00B54788">
        <w:rPr>
          <w:rFonts w:ascii="Times New Roman" w:hAnsi="Times New Roman" w:cs="Times New Roman"/>
          <w:b/>
          <w:sz w:val="24"/>
          <w:szCs w:val="24"/>
        </w:rPr>
        <w:t>CT</w:t>
      </w:r>
    </w:p>
    <w:p w14:paraId="12D0E097" w14:textId="77777777" w:rsidR="00B54788" w:rsidRPr="00B54788" w:rsidRDefault="00B54788" w:rsidP="00B54788">
      <w:pPr>
        <w:spacing w:after="0" w:line="240" w:lineRule="auto"/>
        <w:jc w:val="both"/>
        <w:rPr>
          <w:rFonts w:ascii="Times New Roman" w:hAnsi="Times New Roman" w:cs="Times New Roman"/>
          <w:i/>
          <w:iCs/>
        </w:rPr>
      </w:pPr>
      <w:r w:rsidRPr="00B54788">
        <w:rPr>
          <w:rFonts w:ascii="Times New Roman" w:hAnsi="Times New Roman" w:cs="Times New Roman"/>
          <w:i/>
          <w:iCs/>
        </w:rPr>
        <w:t>The abstract should contain the main discourse of the academic discipline discussed, the research objectives, the methodology used, the research findings, the conclusion, and the contribution of the study to the body of knowledge. The abstract must be written in a single paragraph with a length of 150 to 250 words, using Times New Roman font size 11 pt, single line spacing, and italic style. The abstract should be written accurately, concisely, clearly, factually, and specifically. The abstract may be written in Malay, English, or Arabic. Articles written in Malay or Arabic must include the title, abstract, and a maximum of five (5) keywords in English. Meanwhile, articles written in English must include the title, abstract, and a maximum of five (5) keywords in Malay.</w:t>
      </w:r>
    </w:p>
    <w:p w14:paraId="1473A90A" w14:textId="78E76B23" w:rsidR="00B20FE9" w:rsidRPr="00B54788" w:rsidRDefault="00B54788" w:rsidP="00B54788">
      <w:pPr>
        <w:spacing w:after="0" w:line="240" w:lineRule="auto"/>
        <w:jc w:val="both"/>
        <w:rPr>
          <w:rFonts w:ascii="Times New Roman" w:eastAsia="Times New Roman" w:hAnsi="Times New Roman" w:cs="Times New Roman"/>
          <w:i/>
          <w:iCs/>
        </w:rPr>
      </w:pPr>
      <w:r w:rsidRPr="00B54788">
        <w:rPr>
          <w:rFonts w:ascii="Times New Roman" w:hAnsi="Times New Roman" w:cs="Times New Roman"/>
          <w:b/>
          <w:bCs/>
          <w:i/>
          <w:iCs/>
        </w:rPr>
        <w:t>Kata Kunci</w:t>
      </w:r>
      <w:r w:rsidRPr="00B54788">
        <w:rPr>
          <w:rFonts w:ascii="Times New Roman" w:hAnsi="Times New Roman" w:cs="Times New Roman"/>
          <w:i/>
          <w:iCs/>
        </w:rPr>
        <w:t>:  Kata 1; Kata 2; Kata 3; Kata 4, Kata 5 [TNR, 11pt, line spacing 1]</w:t>
      </w:r>
    </w:p>
    <w:p w14:paraId="5D058E75" w14:textId="61061885" w:rsidR="00746099" w:rsidRDefault="00746099" w:rsidP="00746099">
      <w:pPr>
        <w:spacing w:after="0" w:line="240" w:lineRule="auto"/>
        <w:ind w:left="-5"/>
        <w:jc w:val="both"/>
        <w:rPr>
          <w:rFonts w:ascii="Times New Roman" w:hAnsi="Times New Roman" w:cs="Times New Roman"/>
          <w:i/>
          <w:sz w:val="20"/>
          <w:szCs w:val="20"/>
        </w:rPr>
      </w:pPr>
    </w:p>
    <w:p w14:paraId="41E79B6E" w14:textId="56636377" w:rsidR="00B54788" w:rsidRDefault="00B54788" w:rsidP="00746099">
      <w:pPr>
        <w:spacing w:after="0" w:line="240" w:lineRule="auto"/>
        <w:ind w:left="-5"/>
        <w:jc w:val="both"/>
        <w:rPr>
          <w:rFonts w:ascii="Times New Roman" w:hAnsi="Times New Roman" w:cs="Times New Roman"/>
          <w:iCs/>
          <w:sz w:val="20"/>
          <w:szCs w:val="20"/>
        </w:rPr>
      </w:pPr>
    </w:p>
    <w:p w14:paraId="3DEBA6E5" w14:textId="146E70CB" w:rsidR="00394FE9" w:rsidRDefault="00394FE9" w:rsidP="00746099">
      <w:pPr>
        <w:spacing w:after="0" w:line="240" w:lineRule="auto"/>
        <w:ind w:left="-5"/>
        <w:jc w:val="both"/>
        <w:rPr>
          <w:rFonts w:ascii="Times New Roman" w:hAnsi="Times New Roman" w:cs="Times New Roman"/>
          <w:iCs/>
          <w:sz w:val="20"/>
          <w:szCs w:val="20"/>
        </w:rPr>
      </w:pPr>
    </w:p>
    <w:p w14:paraId="51EF9189" w14:textId="77777777" w:rsidR="00394FE9" w:rsidRPr="00983F43" w:rsidRDefault="00394FE9" w:rsidP="00394FE9">
      <w:pPr>
        <w:bidi/>
        <w:jc w:val="center"/>
        <w:rPr>
          <w:rFonts w:ascii="Traditional Arabic" w:hAnsi="Traditional Arabic" w:cs="Traditional Arabic"/>
          <w:b/>
          <w:bCs/>
          <w:sz w:val="28"/>
          <w:szCs w:val="28"/>
        </w:rPr>
      </w:pPr>
      <w:r w:rsidRPr="00983F43">
        <w:rPr>
          <w:rFonts w:ascii="Traditional Arabic" w:hAnsi="Traditional Arabic" w:cs="Traditional Arabic" w:hint="cs"/>
          <w:b/>
          <w:bCs/>
          <w:sz w:val="28"/>
          <w:szCs w:val="28"/>
          <w:rtl/>
        </w:rPr>
        <w:t>ملخص</w:t>
      </w:r>
    </w:p>
    <w:p w14:paraId="4E6B55D9" w14:textId="36B39945" w:rsidR="00394FE9" w:rsidRDefault="00394FE9" w:rsidP="00C011C8">
      <w:pPr>
        <w:bidi/>
        <w:spacing w:after="0" w:line="240" w:lineRule="auto"/>
        <w:jc w:val="both"/>
        <w:rPr>
          <w:rFonts w:ascii="Times New Roman" w:hAnsi="Times New Roman" w:cs="Times New Roman"/>
          <w:b/>
          <w:bCs/>
          <w:sz w:val="24"/>
          <w:szCs w:val="24"/>
          <w:lang w:val="en-US"/>
        </w:rPr>
      </w:pPr>
      <w:r w:rsidRPr="00240CB0">
        <w:rPr>
          <w:rFonts w:ascii="Traditional Arabic" w:hAnsi="Traditional Arabic" w:cs="Traditional Arabic"/>
          <w:sz w:val="24"/>
          <w:szCs w:val="24"/>
          <w:rtl/>
          <w:lang w:val="en-US"/>
        </w:rPr>
        <w:t>الملخّص ينبغي أن يتضمّن الخطاب الرئيس للتخصص العلمي الذي تتناوله الدراسة، وأهداف البحث، والمنهجية المستخدمة، ونتائج الدراسة، والخلاصة، إضافةً إلى إسهام البحث في إثراء المعرفة العلمية. ويجب أن يُكتب الملخّص في فقرة واحدة يتراوح طولها بين 150 و250 كلمة، باستخدام خط</w:t>
      </w:r>
      <w:r w:rsidRPr="00240CB0">
        <w:rPr>
          <w:rFonts w:ascii="Traditional Arabic" w:hAnsi="Traditional Arabic" w:cs="Traditional Arabic"/>
          <w:sz w:val="24"/>
          <w:szCs w:val="24"/>
          <w:lang w:val="en-US"/>
        </w:rPr>
        <w:t xml:space="preserve"> </w:t>
      </w:r>
      <w:r>
        <w:rPr>
          <w:rFonts w:ascii="Traditional Arabic" w:hAnsi="Traditional Arabic" w:cs="Traditional Arabic"/>
          <w:sz w:val="24"/>
          <w:szCs w:val="24"/>
          <w:lang w:val="en-US"/>
        </w:rPr>
        <w:t xml:space="preserve">Traditional Arabic </w:t>
      </w:r>
      <w:r>
        <w:rPr>
          <w:rFonts w:ascii="Traditional Arabic" w:hAnsi="Traditional Arabic" w:cs="Traditional Arabic" w:hint="cs"/>
          <w:sz w:val="24"/>
          <w:szCs w:val="24"/>
          <w:rtl/>
          <w:lang w:val="en-US"/>
        </w:rPr>
        <w:t xml:space="preserve"> </w:t>
      </w:r>
      <w:r w:rsidRPr="00240CB0">
        <w:rPr>
          <w:rFonts w:ascii="Traditional Arabic" w:hAnsi="Traditional Arabic" w:cs="Traditional Arabic"/>
          <w:sz w:val="24"/>
          <w:szCs w:val="24"/>
          <w:rtl/>
          <w:lang w:val="en-US"/>
        </w:rPr>
        <w:t xml:space="preserve">بحجم </w:t>
      </w:r>
      <w:r>
        <w:rPr>
          <w:rFonts w:ascii="Traditional Arabic" w:hAnsi="Traditional Arabic" w:cs="Traditional Arabic" w:hint="cs"/>
          <w:sz w:val="24"/>
          <w:szCs w:val="24"/>
          <w:rtl/>
          <w:lang w:val="en-US"/>
        </w:rPr>
        <w:t>12</w:t>
      </w:r>
      <w:r>
        <w:rPr>
          <w:rFonts w:ascii="Traditional Arabic" w:hAnsi="Traditional Arabic" w:cs="Traditional Arabic"/>
          <w:sz w:val="24"/>
          <w:szCs w:val="24"/>
          <w:lang w:val="en-US"/>
        </w:rPr>
        <w:t xml:space="preserve"> </w:t>
      </w:r>
      <w:r w:rsidRPr="00240CB0">
        <w:rPr>
          <w:rFonts w:ascii="Traditional Arabic" w:hAnsi="Traditional Arabic" w:cs="Traditional Arabic"/>
          <w:sz w:val="24"/>
          <w:szCs w:val="24"/>
          <w:rtl/>
          <w:lang w:val="en-US"/>
        </w:rPr>
        <w:t>نقطة، مع تباعد أسطر مفرد، وبخط مائل</w:t>
      </w:r>
      <w:r w:rsidRPr="00240CB0">
        <w:rPr>
          <w:rFonts w:ascii="Traditional Arabic" w:hAnsi="Traditional Arabic" w:cs="Traditional Arabic"/>
          <w:sz w:val="24"/>
          <w:szCs w:val="24"/>
          <w:lang w:val="en-US"/>
        </w:rPr>
        <w:t xml:space="preserve"> </w:t>
      </w:r>
      <w:r>
        <w:rPr>
          <w:rFonts w:ascii="Traditional Arabic" w:hAnsi="Traditional Arabic" w:cs="Traditional Arabic"/>
          <w:sz w:val="24"/>
          <w:szCs w:val="24"/>
          <w:lang w:val="en-US"/>
        </w:rPr>
        <w:t>.</w:t>
      </w:r>
      <w:r w:rsidRPr="00240CB0">
        <w:rPr>
          <w:rFonts w:ascii="Traditional Arabic" w:hAnsi="Traditional Arabic" w:cs="Traditional Arabic"/>
          <w:sz w:val="24"/>
          <w:szCs w:val="24"/>
          <w:rtl/>
          <w:lang w:val="en-US"/>
        </w:rPr>
        <w:t>وينبغي أن تكون صياغة الملخّص دقيقة ومختصرة وواضحة، قائمة على الحقائق ومحددة. ويمكن كتابة الملخّص باللغة الملايوية أو الإنجليزية أو العربية. أما المقالات المكتوبة باللغة الملايوية أو العربية فيجب أن تُرفق بعنوان وملخّص وبحدّ أقصى خمس كلمات مفتاحية باللغة الإنجليزية. في حين أن المقالات المكتوبة باللغة الإنجليزية يجب أن تُرفق بعنوان وملخّص وبحدّ أقصى خمس كلمات مفتاحية باللغة الملايوية</w:t>
      </w:r>
      <w:r w:rsidRPr="00240CB0">
        <w:rPr>
          <w:rFonts w:ascii="Times New Roman" w:hAnsi="Times New Roman" w:cs="Times New Roman"/>
          <w:b/>
          <w:bCs/>
          <w:sz w:val="24"/>
          <w:szCs w:val="24"/>
          <w:lang w:val="en-US"/>
        </w:rPr>
        <w:t>.</w:t>
      </w:r>
    </w:p>
    <w:p w14:paraId="06C957CD" w14:textId="77777777" w:rsidR="00394FE9" w:rsidRPr="00240CB0" w:rsidRDefault="00394FE9" w:rsidP="00394FE9">
      <w:pPr>
        <w:bidi/>
        <w:jc w:val="both"/>
        <w:rPr>
          <w:rFonts w:ascii="Traditional Arabic" w:hAnsi="Traditional Arabic" w:cs="Traditional Arabic"/>
          <w:b/>
          <w:bCs/>
          <w:szCs w:val="24"/>
        </w:rPr>
      </w:pPr>
      <w:r w:rsidRPr="002939C9">
        <w:rPr>
          <w:rFonts w:ascii="Traditional Arabic" w:hAnsi="Traditional Arabic" w:cs="Traditional Arabic" w:hint="cs"/>
          <w:b/>
          <w:bCs/>
          <w:szCs w:val="24"/>
          <w:rtl/>
        </w:rPr>
        <w:t xml:space="preserve">الكلمات المفتاحية: </w:t>
      </w:r>
      <w:r w:rsidRPr="002939C9">
        <w:rPr>
          <w:rFonts w:ascii="Traditional Arabic" w:hAnsi="Traditional Arabic" w:cs="Traditional Arabic" w:hint="cs"/>
          <w:szCs w:val="24"/>
          <w:rtl/>
        </w:rPr>
        <w:t xml:space="preserve">الكلمة 1؛ الكلمة 2؛ الكلمة 3؛ الكلمة 4 </w:t>
      </w:r>
      <w:r w:rsidRPr="00E940FA">
        <w:rPr>
          <w:rFonts w:asciiTheme="majorBidi" w:hAnsiTheme="majorBidi" w:cstheme="majorBidi"/>
          <w:rtl/>
        </w:rPr>
        <w:t>[</w:t>
      </w:r>
      <w:r w:rsidRPr="00E940FA">
        <w:rPr>
          <w:rFonts w:asciiTheme="majorBidi" w:hAnsiTheme="majorBidi" w:cstheme="majorBidi"/>
          <w:lang w:val="en-US"/>
        </w:rPr>
        <w:t>TA</w:t>
      </w:r>
      <w:r w:rsidRPr="00E940FA">
        <w:rPr>
          <w:rFonts w:asciiTheme="majorBidi" w:hAnsiTheme="majorBidi" w:cstheme="majorBidi"/>
          <w:rtl/>
        </w:rPr>
        <w:t xml:space="preserve">، </w:t>
      </w:r>
      <w:r>
        <w:rPr>
          <w:rFonts w:asciiTheme="majorBidi" w:hAnsiTheme="majorBidi" w:cstheme="majorBidi" w:hint="cs"/>
          <w:rtl/>
        </w:rPr>
        <w:t>12</w:t>
      </w:r>
      <w:r>
        <w:rPr>
          <w:rFonts w:asciiTheme="majorBidi" w:hAnsiTheme="majorBidi" w:cstheme="majorBidi"/>
        </w:rPr>
        <w:t xml:space="preserve"> </w:t>
      </w:r>
      <w:r w:rsidRPr="00E940FA">
        <w:rPr>
          <w:rFonts w:asciiTheme="majorBidi" w:hAnsiTheme="majorBidi" w:cstheme="majorBidi"/>
          <w:lang w:val="en-US"/>
        </w:rPr>
        <w:t>pt</w:t>
      </w:r>
      <w:r w:rsidRPr="00E940FA">
        <w:rPr>
          <w:rFonts w:asciiTheme="majorBidi" w:hAnsiTheme="majorBidi" w:cstheme="majorBidi"/>
          <w:rtl/>
        </w:rPr>
        <w:t>،</w:t>
      </w:r>
      <w:r w:rsidRPr="00E940FA">
        <w:rPr>
          <w:rFonts w:asciiTheme="majorBidi" w:hAnsiTheme="majorBidi" w:cstheme="majorBidi"/>
        </w:rPr>
        <w:t>single spacing</w:t>
      </w:r>
      <w:r w:rsidRPr="00E940FA">
        <w:rPr>
          <w:rFonts w:asciiTheme="majorBidi" w:hAnsiTheme="majorBidi" w:cstheme="majorBidi"/>
          <w:rtl/>
        </w:rPr>
        <w:t>]</w:t>
      </w:r>
    </w:p>
    <w:p w14:paraId="6BE9C7CD" w14:textId="77777777" w:rsidR="00394FE9" w:rsidRPr="00B54788" w:rsidRDefault="00394FE9" w:rsidP="00746099">
      <w:pPr>
        <w:spacing w:after="0" w:line="240" w:lineRule="auto"/>
        <w:ind w:left="-5"/>
        <w:jc w:val="both"/>
        <w:rPr>
          <w:rFonts w:ascii="Times New Roman" w:hAnsi="Times New Roman" w:cs="Times New Roman"/>
          <w:iCs/>
          <w:sz w:val="20"/>
          <w:szCs w:val="20"/>
        </w:rPr>
      </w:pPr>
    </w:p>
    <w:p w14:paraId="623CC900" w14:textId="4741B297" w:rsidR="00394FE9" w:rsidRPr="00C011C8" w:rsidRDefault="00394FE9" w:rsidP="00394FE9">
      <w:pPr>
        <w:pStyle w:val="ListParagraph"/>
        <w:numPr>
          <w:ilvl w:val="0"/>
          <w:numId w:val="80"/>
        </w:numPr>
        <w:bidi/>
        <w:ind w:left="476" w:hanging="450"/>
        <w:rPr>
          <w:rFonts w:ascii="Traditional Arabic" w:hAnsi="Traditional Arabic" w:cs="Traditional Arabic"/>
          <w:b/>
          <w:sz w:val="36"/>
          <w:szCs w:val="36"/>
          <w:rtl/>
        </w:rPr>
      </w:pPr>
      <w:r w:rsidRPr="00C011C8">
        <w:rPr>
          <w:rFonts w:ascii="Traditional Arabic" w:hAnsi="Traditional Arabic" w:cs="Traditional Arabic"/>
          <w:b/>
          <w:sz w:val="36"/>
          <w:szCs w:val="36"/>
          <w:rtl/>
        </w:rPr>
        <w:t>المقدمة</w:t>
      </w:r>
    </w:p>
    <w:p w14:paraId="07A9C940" w14:textId="7BECB9CD" w:rsidR="00746099" w:rsidRPr="00753BEF" w:rsidRDefault="00746099" w:rsidP="00F63003">
      <w:pPr>
        <w:bidi/>
        <w:spacing w:line="240" w:lineRule="auto"/>
        <w:jc w:val="both"/>
        <w:rPr>
          <w:rFonts w:ascii="Traditional Arabic" w:hAnsi="Traditional Arabic" w:cs="Traditional Arabic"/>
          <w:sz w:val="32"/>
          <w:szCs w:val="32"/>
        </w:rPr>
      </w:pPr>
    </w:p>
    <w:p w14:paraId="43A0F099" w14:textId="3BFAD0D3" w:rsidR="00753BEF" w:rsidRDefault="00753BEF" w:rsidP="00257349">
      <w:pPr>
        <w:bidi/>
        <w:spacing w:line="240" w:lineRule="auto"/>
        <w:jc w:val="both"/>
        <w:rPr>
          <w:rFonts w:ascii="Traditional Arabic" w:hAnsi="Traditional Arabic" w:cs="Traditional Arabic"/>
          <w:sz w:val="32"/>
          <w:szCs w:val="32"/>
          <w:rtl/>
        </w:rPr>
      </w:pPr>
      <w:r w:rsidRPr="00753BEF">
        <w:rPr>
          <w:rFonts w:ascii="Traditional Arabic" w:hAnsi="Traditional Arabic" w:cs="Traditional Arabic"/>
          <w:sz w:val="32"/>
          <w:szCs w:val="32"/>
          <w:rtl/>
        </w:rPr>
        <w:t>تُولي</w:t>
      </w:r>
      <w:r w:rsidRPr="00753BEF">
        <w:rPr>
          <w:rFonts w:ascii="Traditional Arabic" w:hAnsi="Traditional Arabic" w:cs="Traditional Arabic"/>
          <w:sz w:val="32"/>
          <w:szCs w:val="32"/>
        </w:rPr>
        <w:t xml:space="preserve"> </w:t>
      </w:r>
      <w:r w:rsidR="00F63003">
        <w:rPr>
          <w:rFonts w:ascii="Traditional Arabic" w:hAnsi="Traditional Arabic" w:cs="Traditional Arabic" w:hint="cs"/>
          <w:sz w:val="32"/>
          <w:szCs w:val="32"/>
          <w:rtl/>
        </w:rPr>
        <w:t xml:space="preserve">" </w:t>
      </w:r>
      <w:r w:rsidR="00F63003" w:rsidRPr="00F63003">
        <w:rPr>
          <w:rFonts w:ascii="Times New Roman" w:hAnsi="Times New Roman" w:cs="Times New Roman"/>
          <w:sz w:val="24"/>
          <w:szCs w:val="24"/>
        </w:rPr>
        <w:t xml:space="preserve">Pelan Pembangunan Pendidikan Malaysia </w:t>
      </w:r>
      <w:r w:rsidR="00F63003">
        <w:rPr>
          <w:rFonts w:ascii="Traditional Arabic" w:hAnsi="Traditional Arabic" w:cs="Traditional Arabic" w:hint="cs"/>
          <w:sz w:val="32"/>
          <w:szCs w:val="32"/>
          <w:rtl/>
        </w:rPr>
        <w:t xml:space="preserve">" </w:t>
      </w:r>
      <w:r w:rsidRPr="00753BEF">
        <w:rPr>
          <w:rFonts w:ascii="Traditional Arabic" w:hAnsi="Traditional Arabic" w:cs="Traditional Arabic"/>
          <w:sz w:val="32"/>
          <w:szCs w:val="32"/>
          <w:rtl/>
        </w:rPr>
        <w:t>اهتمامًا رئيسًا بجانب بناء شخصية الطالب في مختلف الجوانب، ليس فقط من الناحية المعرفية، بل يشمل أيضًا جوانب القيادة ومهارات التفكير. ويُعدّ تعليم وتعلّم مجالات</w:t>
      </w:r>
      <w:r w:rsidRPr="00753BEF">
        <w:rPr>
          <w:rFonts w:ascii="Traditional Arabic" w:hAnsi="Traditional Arabic" w:cs="Traditional Arabic"/>
          <w:sz w:val="32"/>
          <w:szCs w:val="32"/>
        </w:rPr>
        <w:t xml:space="preserve"> </w:t>
      </w:r>
      <w:r w:rsidRPr="00F63003">
        <w:rPr>
          <w:rFonts w:ascii="Times New Roman" w:hAnsi="Times New Roman" w:cs="Times New Roman"/>
          <w:sz w:val="24"/>
          <w:szCs w:val="24"/>
        </w:rPr>
        <w:t>STEM</w:t>
      </w:r>
      <w:r w:rsidRPr="00753BEF">
        <w:rPr>
          <w:rFonts w:ascii="Traditional Arabic" w:hAnsi="Traditional Arabic" w:cs="Traditional Arabic"/>
          <w:sz w:val="32"/>
          <w:szCs w:val="32"/>
        </w:rPr>
        <w:t xml:space="preserve"> </w:t>
      </w:r>
      <w:r w:rsidRPr="00753BEF">
        <w:rPr>
          <w:rFonts w:ascii="Traditional Arabic" w:hAnsi="Traditional Arabic" w:cs="Traditional Arabic"/>
          <w:sz w:val="32"/>
          <w:szCs w:val="32"/>
          <w:rtl/>
        </w:rPr>
        <w:t>أحد الأساليب المطروحة، حيث يتضمن تطبيق المعارف والمهارات والقيم المرتبطة بـ</w:t>
      </w:r>
      <w:r w:rsidRPr="00753BEF">
        <w:rPr>
          <w:rFonts w:ascii="Traditional Arabic" w:hAnsi="Traditional Arabic" w:cs="Traditional Arabic"/>
          <w:sz w:val="32"/>
          <w:szCs w:val="32"/>
        </w:rPr>
        <w:t xml:space="preserve"> </w:t>
      </w:r>
      <w:r w:rsidR="00F63003" w:rsidRPr="00F63003">
        <w:rPr>
          <w:rFonts w:ascii="Times New Roman" w:hAnsi="Times New Roman" w:cs="Times New Roman"/>
          <w:sz w:val="24"/>
          <w:szCs w:val="24"/>
        </w:rPr>
        <w:t>STEM</w:t>
      </w:r>
      <w:r w:rsidRPr="00753BEF">
        <w:rPr>
          <w:rFonts w:ascii="Traditional Arabic" w:hAnsi="Traditional Arabic" w:cs="Traditional Arabic"/>
          <w:sz w:val="32"/>
          <w:szCs w:val="32"/>
        </w:rPr>
        <w:t xml:space="preserve"> </w:t>
      </w:r>
      <w:r w:rsidRPr="00753BEF">
        <w:rPr>
          <w:rFonts w:ascii="Traditional Arabic" w:hAnsi="Traditional Arabic" w:cs="Traditional Arabic"/>
          <w:sz w:val="32"/>
          <w:szCs w:val="32"/>
          <w:rtl/>
        </w:rPr>
        <w:t>لحل المشكلات في سياقات الحياة اليومية والمجتمع والبيئة. ويشجع هذا النهج الطلبة على طرح الأسئلة واستكشاف البيئة المحيطة من خلال الاستقصاء، إضافة إلى حل المشكلات المرتبطة بالعالم الواقعي في سبيل ترسيخ ثقافة ممارسات</w:t>
      </w:r>
      <w:r w:rsidRPr="00753BEF">
        <w:rPr>
          <w:rFonts w:ascii="Traditional Arabic" w:hAnsi="Traditional Arabic" w:cs="Traditional Arabic"/>
          <w:sz w:val="32"/>
          <w:szCs w:val="32"/>
        </w:rPr>
        <w:t xml:space="preserve"> </w:t>
      </w:r>
      <w:r w:rsidR="00257349">
        <w:rPr>
          <w:rFonts w:ascii="Traditional Arabic" w:hAnsi="Traditional Arabic" w:cs="Traditional Arabic"/>
          <w:sz w:val="32"/>
          <w:szCs w:val="32"/>
          <w:lang w:val="en-US"/>
        </w:rPr>
        <w:t>.</w:t>
      </w:r>
      <w:r w:rsidR="00F63003" w:rsidRPr="00F63003">
        <w:rPr>
          <w:rFonts w:ascii="Times New Roman" w:hAnsi="Times New Roman" w:cs="Times New Roman"/>
          <w:sz w:val="24"/>
          <w:szCs w:val="24"/>
        </w:rPr>
        <w:t>STEM</w:t>
      </w:r>
      <w:r w:rsidR="00257349">
        <w:rPr>
          <w:rFonts w:ascii="Traditional Arabic" w:hAnsi="Traditional Arabic" w:cs="Traditional Arabic" w:hint="cs"/>
          <w:sz w:val="32"/>
          <w:szCs w:val="32"/>
          <w:rtl/>
        </w:rPr>
        <w:t xml:space="preserve"> </w:t>
      </w:r>
      <w:r w:rsidRPr="00753BEF">
        <w:rPr>
          <w:rFonts w:ascii="Traditional Arabic" w:hAnsi="Traditional Arabic" w:cs="Traditional Arabic"/>
          <w:sz w:val="32"/>
          <w:szCs w:val="32"/>
          <w:rtl/>
        </w:rPr>
        <w:t>إن عملية بناء شخصية الطالب تتطلب من الكوادر التعليمية أن تقوم بالمراجعة الذاتية المستمرة، وأن تسعى بصورة دائمة إلى تحسين جودة عمليتي التعليم والتعلّم. ولا شك أن التعلّم الفعّال يمثل الهدف الأساسي في كل حصة تعليمية ينفذها المعلمون. فجلسات التعليم والتعلّم الفعّالة قادرة على تعزيز دافعية الطلبة، وتنمية مهارات التفكير لديهم، وتشجيعهم على التعلّم مدى الحياة.</w:t>
      </w:r>
    </w:p>
    <w:p w14:paraId="202A0A4B" w14:textId="07D99858" w:rsidR="00257349" w:rsidRDefault="00257349" w:rsidP="00257349">
      <w:pPr>
        <w:bidi/>
        <w:spacing w:line="240" w:lineRule="auto"/>
        <w:jc w:val="both"/>
        <w:rPr>
          <w:rFonts w:ascii="Traditional Arabic" w:hAnsi="Traditional Arabic" w:cs="Traditional Arabic"/>
          <w:sz w:val="32"/>
          <w:szCs w:val="32"/>
          <w:rtl/>
        </w:rPr>
      </w:pPr>
    </w:p>
    <w:p w14:paraId="41B62B2E" w14:textId="5C49ADB4" w:rsidR="00257349" w:rsidRPr="00257349" w:rsidRDefault="00257349" w:rsidP="00257349">
      <w:pPr>
        <w:bidi/>
        <w:spacing w:line="240" w:lineRule="auto"/>
        <w:jc w:val="both"/>
        <w:rPr>
          <w:rFonts w:ascii="Traditional Arabic" w:hAnsi="Traditional Arabic" w:cs="Traditional Arabic"/>
          <w:b/>
          <w:bCs/>
          <w:sz w:val="32"/>
          <w:szCs w:val="32"/>
          <w:rtl/>
        </w:rPr>
      </w:pPr>
      <w:r w:rsidRPr="00257349">
        <w:rPr>
          <w:rFonts w:ascii="Traditional Arabic" w:hAnsi="Traditional Arabic" w:cs="Traditional Arabic" w:hint="cs"/>
          <w:b/>
          <w:bCs/>
          <w:sz w:val="32"/>
          <w:szCs w:val="32"/>
          <w:rtl/>
        </w:rPr>
        <w:t>التأملات</w:t>
      </w:r>
      <w:r w:rsidRPr="00257349">
        <w:rPr>
          <w:rFonts w:ascii="Traditional Arabic" w:hAnsi="Traditional Arabic" w:cs="Traditional Arabic"/>
          <w:b/>
          <w:bCs/>
          <w:sz w:val="32"/>
          <w:szCs w:val="32"/>
          <w:rtl/>
        </w:rPr>
        <w:t xml:space="preserve"> </w:t>
      </w:r>
      <w:r w:rsidRPr="00257349">
        <w:rPr>
          <w:rFonts w:ascii="Traditional Arabic" w:hAnsi="Traditional Arabic" w:cs="Traditional Arabic" w:hint="cs"/>
          <w:b/>
          <w:bCs/>
          <w:sz w:val="32"/>
          <w:szCs w:val="32"/>
          <w:rtl/>
        </w:rPr>
        <w:t>في</w:t>
      </w:r>
      <w:r w:rsidRPr="00257349">
        <w:rPr>
          <w:rFonts w:ascii="Traditional Arabic" w:hAnsi="Traditional Arabic" w:cs="Traditional Arabic"/>
          <w:b/>
          <w:bCs/>
          <w:sz w:val="32"/>
          <w:szCs w:val="32"/>
          <w:rtl/>
        </w:rPr>
        <w:t xml:space="preserve"> </w:t>
      </w:r>
      <w:r w:rsidRPr="00257349">
        <w:rPr>
          <w:rFonts w:ascii="Traditional Arabic" w:hAnsi="Traditional Arabic" w:cs="Traditional Arabic" w:hint="cs"/>
          <w:b/>
          <w:bCs/>
          <w:sz w:val="32"/>
          <w:szCs w:val="32"/>
          <w:rtl/>
        </w:rPr>
        <w:t>عمليتي</w:t>
      </w:r>
      <w:r w:rsidRPr="00257349">
        <w:rPr>
          <w:rFonts w:ascii="Traditional Arabic" w:hAnsi="Traditional Arabic" w:cs="Traditional Arabic"/>
          <w:b/>
          <w:bCs/>
          <w:sz w:val="32"/>
          <w:szCs w:val="32"/>
          <w:rtl/>
        </w:rPr>
        <w:t xml:space="preserve"> </w:t>
      </w:r>
      <w:r w:rsidRPr="00257349">
        <w:rPr>
          <w:rFonts w:ascii="Traditional Arabic" w:hAnsi="Traditional Arabic" w:cs="Traditional Arabic" w:hint="cs"/>
          <w:b/>
          <w:bCs/>
          <w:sz w:val="32"/>
          <w:szCs w:val="32"/>
          <w:rtl/>
        </w:rPr>
        <w:t>التعليم</w:t>
      </w:r>
      <w:r w:rsidRPr="00257349">
        <w:rPr>
          <w:rFonts w:ascii="Traditional Arabic" w:hAnsi="Traditional Arabic" w:cs="Traditional Arabic"/>
          <w:b/>
          <w:bCs/>
          <w:sz w:val="32"/>
          <w:szCs w:val="32"/>
          <w:rtl/>
        </w:rPr>
        <w:t xml:space="preserve"> </w:t>
      </w:r>
      <w:r w:rsidRPr="00257349">
        <w:rPr>
          <w:rFonts w:ascii="Traditional Arabic" w:hAnsi="Traditional Arabic" w:cs="Traditional Arabic" w:hint="cs"/>
          <w:b/>
          <w:bCs/>
          <w:sz w:val="32"/>
          <w:szCs w:val="32"/>
          <w:rtl/>
        </w:rPr>
        <w:t>والتعلّم</w:t>
      </w:r>
    </w:p>
    <w:p w14:paraId="7CC0DF41" w14:textId="75C5AE34" w:rsidR="00AE1A59" w:rsidRDefault="00AE1A59" w:rsidP="00840FB3">
      <w:pPr>
        <w:bidi/>
        <w:spacing w:line="240" w:lineRule="auto"/>
        <w:ind w:left="-15" w:right="-10"/>
        <w:jc w:val="both"/>
        <w:rPr>
          <w:rFonts w:ascii="Traditional Arabic" w:hAnsi="Traditional Arabic" w:cs="Traditional Arabic"/>
          <w:sz w:val="32"/>
          <w:szCs w:val="32"/>
          <w:rtl/>
        </w:rPr>
      </w:pPr>
      <w:r w:rsidRPr="00AE1A59">
        <w:rPr>
          <w:rFonts w:ascii="Traditional Arabic" w:hAnsi="Traditional Arabic" w:cs="Traditional Arabic"/>
          <w:sz w:val="32"/>
          <w:szCs w:val="32"/>
          <w:rtl/>
        </w:rPr>
        <w:t>إن استذكار أنشطة التعليم والتعلّم المتعلقة بموضوع التنوع الحيوي غالبًا ما يثير قلق الباحث. ويستند هذا القلق إلى أن موضوع التنوع الحيوي يتميز باتساع نطاقه، إذ يشمل تنوع الكائنات الحية وتصنيفها ضمن الممالك الست الرئيسة في علم الأحياء، ابتداءً من مملكة</w:t>
      </w:r>
      <w:r w:rsidRPr="00AE1A59">
        <w:rPr>
          <w:rFonts w:ascii="Times New Roman" w:hAnsi="Times New Roman" w:cs="Times New Roman"/>
          <w:sz w:val="24"/>
          <w:szCs w:val="24"/>
        </w:rPr>
        <w:t>Archaea</w:t>
      </w:r>
      <w:r>
        <w:rPr>
          <w:rFonts w:ascii="Traditional Arabic" w:hAnsi="Traditional Arabic" w:cs="Traditional Arabic"/>
          <w:sz w:val="32"/>
          <w:szCs w:val="32"/>
          <w:lang w:val="en-US"/>
        </w:rPr>
        <w:t xml:space="preserve"> </w:t>
      </w:r>
      <w:r w:rsidRPr="00AE1A59">
        <w:rPr>
          <w:rFonts w:ascii="Traditional Arabic" w:hAnsi="Traditional Arabic" w:cs="Traditional Arabic"/>
          <w:sz w:val="32"/>
          <w:szCs w:val="32"/>
          <w:rtl/>
        </w:rPr>
        <w:t>، و</w:t>
      </w:r>
      <w:r w:rsidRPr="00E10858">
        <w:rPr>
          <w:rFonts w:ascii="Times New Roman" w:hAnsi="Times New Roman" w:cs="Times New Roman"/>
          <w:sz w:val="24"/>
          <w:szCs w:val="24"/>
        </w:rPr>
        <w:t>Eubacteria</w:t>
      </w:r>
      <w:r w:rsidRPr="00AE1A59">
        <w:rPr>
          <w:rFonts w:ascii="Traditional Arabic" w:hAnsi="Traditional Arabic" w:cs="Traditional Arabic"/>
          <w:sz w:val="32"/>
          <w:szCs w:val="32"/>
          <w:rtl/>
        </w:rPr>
        <w:t>، و</w:t>
      </w:r>
      <w:r w:rsidRPr="00E10858">
        <w:rPr>
          <w:rFonts w:ascii="Times New Roman" w:hAnsi="Times New Roman" w:cs="Times New Roman"/>
          <w:sz w:val="24"/>
          <w:szCs w:val="24"/>
        </w:rPr>
        <w:t>Protista</w:t>
      </w:r>
      <w:r w:rsidRPr="00AE1A59">
        <w:rPr>
          <w:rFonts w:ascii="Traditional Arabic" w:hAnsi="Traditional Arabic" w:cs="Traditional Arabic"/>
          <w:sz w:val="32"/>
          <w:szCs w:val="32"/>
          <w:rtl/>
        </w:rPr>
        <w:t>، و</w:t>
      </w:r>
      <w:r w:rsidRPr="00E10858">
        <w:rPr>
          <w:rFonts w:ascii="Times New Roman" w:hAnsi="Times New Roman" w:cs="Times New Roman"/>
          <w:sz w:val="24"/>
          <w:szCs w:val="24"/>
        </w:rPr>
        <w:t>Fung</w:t>
      </w:r>
      <w:r w:rsidR="00E10858">
        <w:rPr>
          <w:rFonts w:ascii="Times New Roman" w:hAnsi="Times New Roman" w:cs="Times New Roman"/>
          <w:sz w:val="24"/>
          <w:szCs w:val="24"/>
        </w:rPr>
        <w:t>i</w:t>
      </w:r>
      <w:r w:rsidRPr="00AE1A59">
        <w:rPr>
          <w:rFonts w:ascii="Traditional Arabic" w:hAnsi="Traditional Arabic" w:cs="Traditional Arabic"/>
          <w:sz w:val="32"/>
          <w:szCs w:val="32"/>
          <w:rtl/>
        </w:rPr>
        <w:t>،</w:t>
      </w:r>
      <w:r w:rsidR="00D64B3D">
        <w:rPr>
          <w:rFonts w:ascii="Traditional Arabic" w:hAnsi="Traditional Arabic" w:cs="Traditional Arabic"/>
          <w:sz w:val="32"/>
          <w:szCs w:val="32"/>
        </w:rPr>
        <w:t xml:space="preserve"> </w:t>
      </w:r>
      <w:r w:rsidR="00D64B3D" w:rsidRPr="00D64B3D">
        <w:rPr>
          <w:rFonts w:ascii="Traditional Arabic" w:hAnsi="Traditional Arabic" w:cs="Traditional Arabic" w:hint="cs"/>
          <w:sz w:val="32"/>
          <w:szCs w:val="32"/>
          <w:rtl/>
        </w:rPr>
        <w:t>و</w:t>
      </w:r>
      <w:r w:rsidR="00D64B3D" w:rsidRPr="00D64B3D">
        <w:rPr>
          <w:rFonts w:ascii="Times New Roman" w:hAnsi="Times New Roman" w:cs="Times New Roman"/>
          <w:sz w:val="24"/>
          <w:szCs w:val="24"/>
        </w:rPr>
        <w:t>Plantae</w:t>
      </w:r>
      <w:r w:rsidR="00D64B3D" w:rsidRPr="00D64B3D">
        <w:rPr>
          <w:rFonts w:ascii="Traditional Arabic" w:hAnsi="Traditional Arabic" w:cs="Traditional Arabic" w:hint="cs"/>
          <w:sz w:val="32"/>
          <w:szCs w:val="32"/>
          <w:rtl/>
        </w:rPr>
        <w:t>،</w:t>
      </w:r>
      <w:r w:rsidR="00D64B3D" w:rsidRPr="00D64B3D">
        <w:rPr>
          <w:rFonts w:ascii="Traditional Arabic" w:hAnsi="Traditional Arabic" w:cs="Traditional Arabic"/>
          <w:sz w:val="32"/>
          <w:szCs w:val="32"/>
          <w:rtl/>
        </w:rPr>
        <w:t xml:space="preserve"> </w:t>
      </w:r>
      <w:r w:rsidR="00D64B3D" w:rsidRPr="00D64B3D">
        <w:rPr>
          <w:rFonts w:ascii="Traditional Arabic" w:hAnsi="Traditional Arabic" w:cs="Traditional Arabic" w:hint="cs"/>
          <w:sz w:val="32"/>
          <w:szCs w:val="32"/>
          <w:rtl/>
        </w:rPr>
        <w:t>و</w:t>
      </w:r>
      <w:r w:rsidR="00D64B3D" w:rsidRPr="00D64B3D">
        <w:rPr>
          <w:rFonts w:ascii="Times New Roman" w:hAnsi="Times New Roman" w:cs="Times New Roman"/>
          <w:sz w:val="24"/>
          <w:szCs w:val="24"/>
        </w:rPr>
        <w:t>Animalia</w:t>
      </w:r>
      <w:r w:rsidR="00D64B3D" w:rsidRPr="00D64B3D">
        <w:rPr>
          <w:rFonts w:ascii="Traditional Arabic" w:hAnsi="Traditional Arabic" w:cs="Traditional Arabic"/>
          <w:sz w:val="32"/>
          <w:szCs w:val="32"/>
          <w:rtl/>
        </w:rPr>
        <w:t>.</w:t>
      </w:r>
      <w:r w:rsidR="00D64B3D">
        <w:rPr>
          <w:rFonts w:ascii="Traditional Arabic" w:hAnsi="Traditional Arabic" w:cs="Traditional Arabic"/>
          <w:sz w:val="32"/>
          <w:szCs w:val="32"/>
        </w:rPr>
        <w:t xml:space="preserve"> </w:t>
      </w:r>
      <w:r w:rsidRPr="00AE1A59">
        <w:rPr>
          <w:rFonts w:ascii="Traditional Arabic" w:hAnsi="Traditional Arabic" w:cs="Traditional Arabic"/>
          <w:sz w:val="32"/>
          <w:szCs w:val="32"/>
          <w:rtl/>
        </w:rPr>
        <w:t>ولا يُطلب من الطلبة إتقان أساليب التصنيف فحسب، بل يتعين عليهم أيضًا معرفة خصائص كل مملكة، وربطها بعمليات التطور المتعلقة ببقاء الكائنات الحية واستمرارها</w:t>
      </w:r>
      <w:r w:rsidRPr="00AE1A59">
        <w:rPr>
          <w:rFonts w:ascii="Traditional Arabic" w:hAnsi="Traditional Arabic" w:cs="Traditional Arabic"/>
          <w:sz w:val="32"/>
          <w:szCs w:val="32"/>
        </w:rPr>
        <w:t>.</w:t>
      </w:r>
      <w:r w:rsidR="00840FB3">
        <w:rPr>
          <w:rFonts w:ascii="Traditional Arabic" w:hAnsi="Traditional Arabic" w:cs="Traditional Arabic" w:hint="cs"/>
          <w:sz w:val="32"/>
          <w:szCs w:val="32"/>
          <w:rtl/>
        </w:rPr>
        <w:t xml:space="preserve"> </w:t>
      </w:r>
      <w:r w:rsidRPr="00AE1A59">
        <w:rPr>
          <w:rFonts w:ascii="Traditional Arabic" w:hAnsi="Traditional Arabic" w:cs="Traditional Arabic"/>
          <w:sz w:val="32"/>
          <w:szCs w:val="32"/>
          <w:rtl/>
        </w:rPr>
        <w:t>وكثيرًا ما تثير المناقشات بين الم</w:t>
      </w:r>
      <w:r w:rsidR="0058485D">
        <w:rPr>
          <w:rFonts w:ascii="Traditional Arabic" w:hAnsi="Traditional Arabic" w:cs="Traditional Arabic" w:hint="cs"/>
          <w:sz w:val="32"/>
          <w:szCs w:val="32"/>
          <w:rtl/>
        </w:rPr>
        <w:t>حاضرين</w:t>
      </w:r>
      <w:r w:rsidRPr="00AE1A59">
        <w:rPr>
          <w:rFonts w:ascii="Traditional Arabic" w:hAnsi="Traditional Arabic" w:cs="Traditional Arabic"/>
          <w:sz w:val="32"/>
          <w:szCs w:val="32"/>
          <w:rtl/>
        </w:rPr>
        <w:t xml:space="preserve"> المشكلات التي يواجهها الطلبة، خاصة في جوانب التذكر، وفهم المفاهيم المجردة، والقدرة على الربط بين المفاهيم المختلفة. كما أن صعوبة تصور المفاهيم المجردة وضعف القدرة على التذكر تؤديان إلى انخفاض مستوى الدافعية لدى الطلبة أثناء دراسة هذا الموضوع. وقد أشارت الدراسات المتعلقة بتعليم وتعلّم التنوع الحيوي إلى وجود هذه المشكلات المرتبطة بضعف الإتقان وانخفاض الدافعية</w:t>
      </w:r>
      <w:r w:rsidRPr="00AE1A59">
        <w:rPr>
          <w:rFonts w:ascii="Traditional Arabic" w:hAnsi="Traditional Arabic" w:cs="Traditional Arabic"/>
          <w:sz w:val="32"/>
          <w:szCs w:val="32"/>
        </w:rPr>
        <w:t>.</w:t>
      </w:r>
      <w:r w:rsidR="00840FB3">
        <w:rPr>
          <w:rFonts w:ascii="Traditional Arabic" w:hAnsi="Traditional Arabic" w:cs="Traditional Arabic" w:hint="cs"/>
          <w:sz w:val="32"/>
          <w:szCs w:val="32"/>
          <w:rtl/>
        </w:rPr>
        <w:t xml:space="preserve"> </w:t>
      </w:r>
      <w:r w:rsidRPr="00AE1A59">
        <w:rPr>
          <w:rFonts w:ascii="Traditional Arabic" w:hAnsi="Traditional Arabic" w:cs="Traditional Arabic"/>
          <w:sz w:val="32"/>
          <w:szCs w:val="32"/>
          <w:rtl/>
        </w:rPr>
        <w:t xml:space="preserve">وفي هذا السياق، أجرى </w:t>
      </w:r>
      <w:r w:rsidRPr="00840FB3">
        <w:rPr>
          <w:rFonts w:ascii="Times New Roman" w:hAnsi="Times New Roman" w:cs="Times New Roman"/>
          <w:sz w:val="24"/>
          <w:szCs w:val="24"/>
        </w:rPr>
        <w:t>Panula</w:t>
      </w:r>
      <w:r w:rsidRPr="00AE1A59">
        <w:rPr>
          <w:rFonts w:ascii="Traditional Arabic" w:hAnsi="Traditional Arabic" w:cs="Traditional Arabic"/>
          <w:sz w:val="32"/>
          <w:szCs w:val="32"/>
          <w:rtl/>
        </w:rPr>
        <w:t xml:space="preserve"> و</w:t>
      </w:r>
      <w:r w:rsidRPr="00840FB3">
        <w:rPr>
          <w:rFonts w:ascii="Times New Roman" w:hAnsi="Times New Roman" w:cs="Times New Roman"/>
          <w:sz w:val="24"/>
          <w:szCs w:val="24"/>
        </w:rPr>
        <w:t>Jeonen</w:t>
      </w:r>
      <w:r w:rsidRPr="00AE1A59">
        <w:rPr>
          <w:rFonts w:ascii="Traditional Arabic" w:hAnsi="Traditional Arabic" w:cs="Traditional Arabic"/>
          <w:sz w:val="32"/>
          <w:szCs w:val="32"/>
          <w:rtl/>
        </w:rPr>
        <w:t xml:space="preserve"> و</w:t>
      </w:r>
      <w:r w:rsidRPr="00840FB3">
        <w:rPr>
          <w:rFonts w:ascii="Times New Roman" w:hAnsi="Times New Roman" w:cs="Times New Roman"/>
          <w:sz w:val="24"/>
          <w:szCs w:val="24"/>
        </w:rPr>
        <w:t>Lemmety</w:t>
      </w:r>
      <w:r w:rsidRPr="00AE1A59">
        <w:rPr>
          <w:rFonts w:ascii="Traditional Arabic" w:hAnsi="Traditional Arabic" w:cs="Traditional Arabic"/>
          <w:sz w:val="32"/>
          <w:szCs w:val="32"/>
          <w:rtl/>
        </w:rPr>
        <w:t xml:space="preserve"> و</w:t>
      </w:r>
      <w:r w:rsidRPr="00840FB3">
        <w:rPr>
          <w:rFonts w:ascii="Times New Roman" w:hAnsi="Times New Roman" w:cs="Times New Roman"/>
          <w:sz w:val="24"/>
          <w:szCs w:val="24"/>
        </w:rPr>
        <w:t>Pauna</w:t>
      </w:r>
      <w:r w:rsidRPr="00840FB3">
        <w:rPr>
          <w:rFonts w:ascii="Times New Roman" w:hAnsi="Times New Roman" w:cs="Times New Roman"/>
          <w:sz w:val="24"/>
          <w:szCs w:val="24"/>
          <w:rtl/>
        </w:rPr>
        <w:t xml:space="preserve"> </w:t>
      </w:r>
      <w:r w:rsidRPr="00AE1A59">
        <w:rPr>
          <w:rFonts w:ascii="Traditional Arabic" w:hAnsi="Traditional Arabic" w:cs="Traditional Arabic"/>
          <w:sz w:val="32"/>
          <w:szCs w:val="32"/>
          <w:rtl/>
        </w:rPr>
        <w:t xml:space="preserve">دراسة عام 2018 تضمنت تحليلًا لـ 317 مقالة علمية دولية نُشرت بين عامي 2000 </w:t>
      </w:r>
      <w:r w:rsidR="00840FB3">
        <w:rPr>
          <w:rFonts w:ascii="Traditional Arabic" w:hAnsi="Traditional Arabic" w:cs="Traditional Arabic" w:hint="cs"/>
          <w:sz w:val="32"/>
          <w:szCs w:val="32"/>
          <w:rtl/>
        </w:rPr>
        <w:t xml:space="preserve">حتى </w:t>
      </w:r>
      <w:r w:rsidRPr="00AE1A59">
        <w:rPr>
          <w:rFonts w:ascii="Traditional Arabic" w:hAnsi="Traditional Arabic" w:cs="Traditional Arabic"/>
          <w:sz w:val="32"/>
          <w:szCs w:val="32"/>
          <w:rtl/>
        </w:rPr>
        <w:t>2018. وأظهرت نتائج التحليل تنوع الأساليب التعليمية المستخدمة من قبل المعلمين في تدريس موضوع التنوع الحيوي، مثل الدراسات الميدانية، والمحاضرات، والزيارات التعليمية. كما أكدت الدراسة أهمية التعلّم العملي في تعزيز فاعلية تدريس موضوع التنوع الحيوي.</w:t>
      </w:r>
    </w:p>
    <w:p w14:paraId="7D0DD7E3" w14:textId="1547AD6E" w:rsidR="00840FB3" w:rsidRDefault="00840FB3" w:rsidP="00840FB3">
      <w:pPr>
        <w:bidi/>
        <w:spacing w:line="240" w:lineRule="auto"/>
        <w:ind w:left="-15" w:right="-10"/>
        <w:jc w:val="both"/>
        <w:rPr>
          <w:rFonts w:ascii="Traditional Arabic" w:hAnsi="Traditional Arabic" w:cs="Traditional Arabic"/>
          <w:b/>
          <w:bCs/>
          <w:sz w:val="32"/>
          <w:szCs w:val="32"/>
          <w:rtl/>
        </w:rPr>
      </w:pPr>
      <w:r w:rsidRPr="00840FB3">
        <w:rPr>
          <w:rFonts w:ascii="Traditional Arabic" w:hAnsi="Traditional Arabic" w:cs="Traditional Arabic" w:hint="cs"/>
          <w:b/>
          <w:bCs/>
          <w:sz w:val="32"/>
          <w:szCs w:val="32"/>
          <w:rtl/>
        </w:rPr>
        <w:lastRenderedPageBreak/>
        <w:t>إشكالية</w:t>
      </w:r>
      <w:r w:rsidRPr="00840FB3">
        <w:rPr>
          <w:rFonts w:ascii="Traditional Arabic" w:hAnsi="Traditional Arabic" w:cs="Traditional Arabic"/>
          <w:b/>
          <w:bCs/>
          <w:sz w:val="32"/>
          <w:szCs w:val="32"/>
          <w:rtl/>
        </w:rPr>
        <w:t xml:space="preserve"> </w:t>
      </w:r>
      <w:r w:rsidRPr="00840FB3">
        <w:rPr>
          <w:rFonts w:ascii="Traditional Arabic" w:hAnsi="Traditional Arabic" w:cs="Traditional Arabic" w:hint="cs"/>
          <w:b/>
          <w:bCs/>
          <w:sz w:val="32"/>
          <w:szCs w:val="32"/>
          <w:rtl/>
        </w:rPr>
        <w:t>الدراسة</w:t>
      </w:r>
      <w:r w:rsidRPr="00840FB3">
        <w:rPr>
          <w:rFonts w:ascii="Traditional Arabic" w:hAnsi="Traditional Arabic" w:cs="Traditional Arabic"/>
          <w:b/>
          <w:bCs/>
          <w:sz w:val="32"/>
          <w:szCs w:val="32"/>
          <w:rtl/>
        </w:rPr>
        <w:t xml:space="preserve"> </w:t>
      </w:r>
      <w:r w:rsidRPr="00840FB3">
        <w:rPr>
          <w:rFonts w:ascii="Traditional Arabic" w:hAnsi="Traditional Arabic" w:cs="Traditional Arabic" w:hint="cs"/>
          <w:b/>
          <w:bCs/>
          <w:sz w:val="32"/>
          <w:szCs w:val="32"/>
          <w:rtl/>
        </w:rPr>
        <w:t>وتركيز</w:t>
      </w:r>
      <w:r w:rsidRPr="00840FB3">
        <w:rPr>
          <w:rFonts w:ascii="Traditional Arabic" w:hAnsi="Traditional Arabic" w:cs="Traditional Arabic"/>
          <w:b/>
          <w:bCs/>
          <w:sz w:val="32"/>
          <w:szCs w:val="32"/>
          <w:rtl/>
        </w:rPr>
        <w:t xml:space="preserve"> </w:t>
      </w:r>
      <w:r w:rsidRPr="00840FB3">
        <w:rPr>
          <w:rFonts w:ascii="Traditional Arabic" w:hAnsi="Traditional Arabic" w:cs="Traditional Arabic" w:hint="cs"/>
          <w:b/>
          <w:bCs/>
          <w:sz w:val="32"/>
          <w:szCs w:val="32"/>
          <w:rtl/>
        </w:rPr>
        <w:t>البحث</w:t>
      </w:r>
    </w:p>
    <w:p w14:paraId="79D502F7" w14:textId="45B14B63" w:rsidR="00840FB3" w:rsidRDefault="0058485D" w:rsidP="009273BA">
      <w:pPr>
        <w:bidi/>
        <w:spacing w:line="240" w:lineRule="auto"/>
        <w:ind w:left="-15" w:right="-10"/>
        <w:jc w:val="both"/>
        <w:rPr>
          <w:rFonts w:ascii="Traditional Arabic" w:hAnsi="Traditional Arabic" w:cs="Traditional Arabic"/>
          <w:sz w:val="32"/>
          <w:szCs w:val="32"/>
          <w:rtl/>
        </w:rPr>
      </w:pPr>
      <w:r w:rsidRPr="0058485D">
        <w:rPr>
          <w:rFonts w:ascii="Traditional Arabic" w:hAnsi="Traditional Arabic" w:cs="Traditional Arabic" w:hint="cs"/>
          <w:sz w:val="32"/>
          <w:szCs w:val="32"/>
          <w:rtl/>
        </w:rPr>
        <w:t>استنادًا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إلى</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انعكاسات</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مشكلات</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التعليم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والتعلّم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في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موضوع</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التنوع</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الحيوي،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وإلى</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مراجعة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تقارير</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أداء</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الطلبة،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إضافةً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إلى</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المناقشات</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بين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المحاضرين،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تبيّن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وجود</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عدد</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الإشكالات</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التي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ينبغي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معالجتها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أجل</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تحسين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فاعلية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عمليتي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التعليم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والتعلّم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في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هذا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الموضوع</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وللتأكد</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وجود</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هذه</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المشكلات</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وجهة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نظر</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الطلبة،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تم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توزيع</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استبانة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على</w:t>
      </w:r>
      <w:r w:rsidRPr="0058485D">
        <w:rPr>
          <w:rFonts w:ascii="Traditional Arabic" w:hAnsi="Traditional Arabic" w:cs="Traditional Arabic"/>
          <w:sz w:val="32"/>
          <w:szCs w:val="32"/>
          <w:rtl/>
        </w:rPr>
        <w:t xml:space="preserve"> 32 </w:t>
      </w:r>
      <w:r w:rsidRPr="0058485D">
        <w:rPr>
          <w:rFonts w:ascii="Traditional Arabic" w:hAnsi="Traditional Arabic" w:cs="Traditional Arabic" w:hint="cs"/>
          <w:sz w:val="32"/>
          <w:szCs w:val="32"/>
          <w:rtl/>
        </w:rPr>
        <w:t>طالبًا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طلبة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الأحياء</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في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البرنامج</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السنوي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بكل</w:t>
      </w:r>
      <w:r w:rsidR="009273BA">
        <w:rPr>
          <w:rFonts w:ascii="Traditional Arabic" w:hAnsi="Traditional Arabic" w:cs="Traditional Arabic" w:hint="cs"/>
          <w:sz w:val="32"/>
          <w:szCs w:val="32"/>
          <w:rtl/>
        </w:rPr>
        <w:t xml:space="preserve">ية </w:t>
      </w:r>
      <w:r w:rsidR="009273BA" w:rsidRPr="0058485D">
        <w:rPr>
          <w:rFonts w:ascii="Times New Roman" w:hAnsi="Times New Roman" w:cs="Times New Roman"/>
          <w:sz w:val="24"/>
          <w:szCs w:val="24"/>
        </w:rPr>
        <w:t>Kolej Matrikulasi Perak</w:t>
      </w:r>
      <w:r w:rsidR="009273BA">
        <w:rPr>
          <w:rFonts w:ascii="Times New Roman" w:hAnsi="Times New Roman" w:cs="Times New Roman" w:hint="cs"/>
          <w:sz w:val="24"/>
          <w:szCs w:val="24"/>
          <w:rtl/>
        </w:rPr>
        <w:t>.</w:t>
      </w:r>
      <w:r>
        <w:rPr>
          <w:rFonts w:ascii="Traditional Arabic" w:hAnsi="Traditional Arabic" w:cs="Traditional Arabic" w:hint="cs"/>
          <w:sz w:val="32"/>
          <w:szCs w:val="32"/>
          <w:rtl/>
        </w:rPr>
        <w:t xml:space="preserve"> </w:t>
      </w:r>
      <w:r w:rsidR="009273BA">
        <w:rPr>
          <w:rFonts w:ascii="Traditional Arabic" w:hAnsi="Traditional Arabic" w:cs="Traditional Arabic" w:hint="cs"/>
          <w:sz w:val="32"/>
          <w:szCs w:val="32"/>
          <w:rtl/>
        </w:rPr>
        <w:t xml:space="preserve"> </w:t>
      </w:r>
      <w:r w:rsidRPr="0058485D">
        <w:rPr>
          <w:rFonts w:ascii="Traditional Arabic" w:hAnsi="Traditional Arabic" w:cs="Traditional Arabic" w:hint="cs"/>
          <w:sz w:val="32"/>
          <w:szCs w:val="32"/>
          <w:rtl/>
        </w:rPr>
        <w:t>وأظهرت</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نتائج</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الاستبانة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أن</w:t>
      </w:r>
      <w:r w:rsidRPr="0058485D">
        <w:rPr>
          <w:rFonts w:ascii="Traditional Arabic" w:hAnsi="Traditional Arabic" w:cs="Traditional Arabic"/>
          <w:sz w:val="32"/>
          <w:szCs w:val="32"/>
          <w:rtl/>
        </w:rPr>
        <w:t xml:space="preserve"> 86.7٪ </w:t>
      </w:r>
      <w:r w:rsidRPr="0058485D">
        <w:rPr>
          <w:rFonts w:ascii="Traditional Arabic" w:hAnsi="Traditional Arabic" w:cs="Traditional Arabic" w:hint="cs"/>
          <w:sz w:val="32"/>
          <w:szCs w:val="32"/>
          <w:rtl/>
        </w:rPr>
        <w:t>من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الطلبة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لديهم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اهتمام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بدراسة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موضوع</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التنوع</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الحيوي،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مقابل</w:t>
      </w:r>
      <w:r w:rsidRPr="0058485D">
        <w:rPr>
          <w:rFonts w:ascii="Traditional Arabic" w:hAnsi="Traditional Arabic" w:cs="Traditional Arabic"/>
          <w:sz w:val="32"/>
          <w:szCs w:val="32"/>
          <w:rtl/>
        </w:rPr>
        <w:t xml:space="preserve"> 13.3٪ </w:t>
      </w:r>
      <w:r w:rsidRPr="0058485D">
        <w:rPr>
          <w:rFonts w:ascii="Traditional Arabic" w:hAnsi="Traditional Arabic" w:cs="Traditional Arabic" w:hint="cs"/>
          <w:sz w:val="32"/>
          <w:szCs w:val="32"/>
          <w:rtl/>
        </w:rPr>
        <w:t>لا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يُبدون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اهتمامًا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بذلك</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وعلى</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الرغم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هذا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الاهتمام،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فقد</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كشفت</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النتائج</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أن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المشكلة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الرئيسة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في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تعلم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التنوع</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الحيوي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تتمثل</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في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كثرة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المصطلحات</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الجديدة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التي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يتوجب</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تعلمها،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وهو</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ما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وافق</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عليه</w:t>
      </w:r>
      <w:r w:rsidRPr="0058485D">
        <w:rPr>
          <w:rFonts w:ascii="Traditional Arabic" w:hAnsi="Traditional Arabic" w:cs="Traditional Arabic"/>
          <w:sz w:val="32"/>
          <w:szCs w:val="32"/>
          <w:rtl/>
        </w:rPr>
        <w:t xml:space="preserve"> 81.3٪ </w:t>
      </w:r>
      <w:r w:rsidRPr="0058485D">
        <w:rPr>
          <w:rFonts w:ascii="Traditional Arabic" w:hAnsi="Traditional Arabic" w:cs="Traditional Arabic" w:hint="cs"/>
          <w:sz w:val="32"/>
          <w:szCs w:val="32"/>
          <w:rtl/>
        </w:rPr>
        <w:t>من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الطلبة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كما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أشار</w:t>
      </w:r>
      <w:r w:rsidRPr="0058485D">
        <w:rPr>
          <w:rFonts w:ascii="Traditional Arabic" w:hAnsi="Traditional Arabic" w:cs="Traditional Arabic"/>
          <w:sz w:val="32"/>
          <w:szCs w:val="32"/>
          <w:rtl/>
        </w:rPr>
        <w:t xml:space="preserve"> 75٪ </w:t>
      </w:r>
      <w:r w:rsidRPr="0058485D">
        <w:rPr>
          <w:rFonts w:ascii="Traditional Arabic" w:hAnsi="Traditional Arabic" w:cs="Traditional Arabic" w:hint="cs"/>
          <w:sz w:val="32"/>
          <w:szCs w:val="32"/>
          <w:rtl/>
        </w:rPr>
        <w:t>منهم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إلى</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وجود</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صعوبة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في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إدارة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الوقت</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بسبب</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قصر</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المدة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المخصصة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لدراسة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هذا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الموضوع،</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في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حين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أفاد</w:t>
      </w:r>
      <w:r w:rsidRPr="0058485D">
        <w:rPr>
          <w:rFonts w:ascii="Traditional Arabic" w:hAnsi="Traditional Arabic" w:cs="Traditional Arabic"/>
          <w:sz w:val="32"/>
          <w:szCs w:val="32"/>
          <w:rtl/>
        </w:rPr>
        <w:t xml:space="preserve"> 75٪ </w:t>
      </w:r>
      <w:r w:rsidRPr="0058485D">
        <w:rPr>
          <w:rFonts w:ascii="Traditional Arabic" w:hAnsi="Traditional Arabic" w:cs="Traditional Arabic" w:hint="cs"/>
          <w:sz w:val="32"/>
          <w:szCs w:val="32"/>
          <w:rtl/>
        </w:rPr>
        <w:t>بأنهم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يواجهون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صعوبة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في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التذكر</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إضافة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إلى</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ذلك،</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رأى</w:t>
      </w:r>
      <w:r w:rsidRPr="0058485D">
        <w:rPr>
          <w:rFonts w:ascii="Traditional Arabic" w:hAnsi="Traditional Arabic" w:cs="Traditional Arabic"/>
          <w:sz w:val="32"/>
          <w:szCs w:val="32"/>
          <w:rtl/>
        </w:rPr>
        <w:t xml:space="preserve"> 50٪ </w:t>
      </w:r>
      <w:r w:rsidRPr="0058485D">
        <w:rPr>
          <w:rFonts w:ascii="Traditional Arabic" w:hAnsi="Traditional Arabic" w:cs="Traditional Arabic" w:hint="cs"/>
          <w:sz w:val="32"/>
          <w:szCs w:val="32"/>
          <w:rtl/>
        </w:rPr>
        <w:t>من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الطلبة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أن</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المشكلة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تعود</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إلى</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عدم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ألفتهم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بالكائنات</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الحية</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التي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يتم</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تناولها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في</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هذا</w:t>
      </w:r>
      <w:r w:rsidRPr="0058485D">
        <w:rPr>
          <w:rFonts w:ascii="Traditional Arabic" w:hAnsi="Traditional Arabic" w:cs="Traditional Arabic"/>
          <w:sz w:val="32"/>
          <w:szCs w:val="32"/>
          <w:rtl/>
        </w:rPr>
        <w:t xml:space="preserve"> </w:t>
      </w:r>
      <w:r w:rsidRPr="0058485D">
        <w:rPr>
          <w:rFonts w:ascii="Traditional Arabic" w:hAnsi="Traditional Arabic" w:cs="Traditional Arabic" w:hint="cs"/>
          <w:sz w:val="32"/>
          <w:szCs w:val="32"/>
          <w:rtl/>
        </w:rPr>
        <w:t>الموضوع</w:t>
      </w:r>
      <w:r w:rsidRPr="0058485D">
        <w:rPr>
          <w:rFonts w:ascii="Traditional Arabic" w:hAnsi="Traditional Arabic" w:cs="Traditional Arabic"/>
          <w:sz w:val="32"/>
          <w:szCs w:val="32"/>
          <w:rtl/>
        </w:rPr>
        <w:t>.</w:t>
      </w:r>
    </w:p>
    <w:p w14:paraId="3DA5F240" w14:textId="2096E6F9" w:rsidR="009273BA" w:rsidRPr="0058485D" w:rsidRDefault="009273BA" w:rsidP="006E1ADF">
      <w:pPr>
        <w:bidi/>
        <w:spacing w:line="240" w:lineRule="auto"/>
        <w:ind w:left="-15" w:right="-10" w:firstLine="735"/>
        <w:jc w:val="both"/>
        <w:rPr>
          <w:rFonts w:ascii="Traditional Arabic" w:hAnsi="Traditional Arabic" w:cs="Traditional Arabic"/>
          <w:sz w:val="32"/>
          <w:szCs w:val="32"/>
          <w:rtl/>
        </w:rPr>
      </w:pPr>
      <w:r w:rsidRPr="009273BA">
        <w:rPr>
          <w:rFonts w:ascii="Traditional Arabic" w:hAnsi="Traditional Arabic" w:cs="Traditional Arabic" w:hint="cs"/>
          <w:sz w:val="32"/>
          <w:szCs w:val="32"/>
          <w:rtl/>
        </w:rPr>
        <w:t>تبيّن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كذلك</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أن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معظم</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الطلبة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يعتمدون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على</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حفظ</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الحقائق</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والمفاهيم</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الجديدة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دون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توظيف</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مستويات</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التفكير</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المعرفي</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العليا</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كما</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جاءت</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استجابات</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الطلبة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في</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الاستبانة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متوافقة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مع</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ملاحظات</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الباحث</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حول</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مستوى</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مشاركتهم</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أثناء</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تنفيذ</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الأنشطة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وجلسات</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الأسئلة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والأجوبة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داخل</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الصف</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وقد</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لوحظ</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أن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الطلبة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يتسمون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بشيء</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من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السلبية،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وغالبًا</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ما</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يعجزون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عن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الإجابة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عن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الأسئلة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التي</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تتطلب</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مهارات</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التفكير</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ذات</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المستوى</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المتوسط</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والعالي</w:t>
      </w:r>
      <w:r w:rsidRPr="009273BA">
        <w:rPr>
          <w:rFonts w:ascii="Traditional Arabic" w:hAnsi="Traditional Arabic" w:cs="Traditional Arabic"/>
          <w:sz w:val="32"/>
          <w:szCs w:val="32"/>
        </w:rPr>
        <w:t>.</w:t>
      </w:r>
      <w:r w:rsidR="005C5F4A">
        <w:rPr>
          <w:rFonts w:ascii="Traditional Arabic" w:hAnsi="Traditional Arabic" w:cs="Traditional Arabic" w:hint="cs"/>
          <w:sz w:val="32"/>
          <w:szCs w:val="32"/>
          <w:rtl/>
        </w:rPr>
        <w:t xml:space="preserve"> </w:t>
      </w:r>
      <w:r w:rsidRPr="009273BA">
        <w:rPr>
          <w:rFonts w:ascii="Traditional Arabic" w:hAnsi="Traditional Arabic" w:cs="Traditional Arabic" w:hint="cs"/>
          <w:sz w:val="32"/>
          <w:szCs w:val="32"/>
          <w:rtl/>
        </w:rPr>
        <w:t>ومن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هنا،</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يرى</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الباحث</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أن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اتخاذ</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إجراءات</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تصحيحية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أصبح</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أمرًا</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ضروريًا</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لمعالجة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هذه</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المشكلة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إذ</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ينبغي</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إتاحة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فرص</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أكبر</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للطلبة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للتعرّض</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إلى</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الخبرات</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الميدانية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قدر</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الإمكان،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مع</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ضرورة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ضمان</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فاعلية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أنشطة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التعليم</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والتعلّم</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داخل</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الصف،</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وتشجيع</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الطلبة</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على</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توظيف</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مهارات</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التفكير</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بما</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يحقق</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استيعابًا</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عميقًا</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للمعلومات</w:t>
      </w:r>
      <w:r w:rsidRPr="009273BA">
        <w:rPr>
          <w:rFonts w:ascii="Traditional Arabic" w:hAnsi="Traditional Arabic" w:cs="Traditional Arabic"/>
          <w:sz w:val="32"/>
          <w:szCs w:val="32"/>
          <w:rtl/>
        </w:rPr>
        <w:t xml:space="preserve"> </w:t>
      </w:r>
      <w:r w:rsidRPr="009273BA">
        <w:rPr>
          <w:rFonts w:ascii="Traditional Arabic" w:hAnsi="Traditional Arabic" w:cs="Traditional Arabic" w:hint="cs"/>
          <w:sz w:val="32"/>
          <w:szCs w:val="32"/>
          <w:rtl/>
        </w:rPr>
        <w:t>والمفاهيم</w:t>
      </w:r>
      <w:r w:rsidRPr="009273BA">
        <w:rPr>
          <w:rFonts w:ascii="Traditional Arabic" w:hAnsi="Traditional Arabic" w:cs="Traditional Arabic"/>
          <w:sz w:val="32"/>
          <w:szCs w:val="32"/>
          <w:rtl/>
        </w:rPr>
        <w:t>.</w:t>
      </w:r>
    </w:p>
    <w:p w14:paraId="0D522F4C" w14:textId="4730B48F" w:rsidR="00AE1A59" w:rsidRDefault="00AE1A59" w:rsidP="005C5F4A">
      <w:pPr>
        <w:bidi/>
        <w:spacing w:line="240" w:lineRule="auto"/>
        <w:ind w:left="-15" w:right="-10"/>
        <w:rPr>
          <w:rFonts w:ascii="Times New Roman" w:hAnsi="Times New Roman" w:cs="Times New Roman"/>
        </w:rPr>
      </w:pPr>
    </w:p>
    <w:p w14:paraId="328BA772" w14:textId="68774FE9" w:rsidR="005C5F4A" w:rsidRDefault="005C5F4A" w:rsidP="005C5F4A">
      <w:pPr>
        <w:bidi/>
        <w:spacing w:line="240" w:lineRule="auto"/>
        <w:ind w:left="-15" w:right="-10"/>
        <w:rPr>
          <w:rFonts w:ascii="Traditional Arabic" w:hAnsi="Traditional Arabic" w:cs="Traditional Arabic"/>
          <w:b/>
          <w:bCs/>
          <w:sz w:val="32"/>
          <w:szCs w:val="32"/>
        </w:rPr>
      </w:pPr>
      <w:r w:rsidRPr="005C5F4A">
        <w:rPr>
          <w:rFonts w:ascii="Traditional Arabic" w:hAnsi="Traditional Arabic" w:cs="Traditional Arabic"/>
          <w:b/>
          <w:bCs/>
          <w:sz w:val="32"/>
          <w:szCs w:val="32"/>
          <w:rtl/>
        </w:rPr>
        <w:t>أهداف الدراسة وأسئلتها</w:t>
      </w:r>
    </w:p>
    <w:p w14:paraId="79DCC584" w14:textId="63FCDF85" w:rsidR="005C5F4A" w:rsidRPr="005C5F4A" w:rsidRDefault="005C5F4A" w:rsidP="003D1FDD">
      <w:pPr>
        <w:bidi/>
        <w:spacing w:line="240" w:lineRule="auto"/>
        <w:ind w:left="-15" w:right="-10"/>
        <w:jc w:val="both"/>
        <w:rPr>
          <w:rFonts w:ascii="Traditional Arabic" w:hAnsi="Traditional Arabic" w:cs="Traditional Arabic"/>
          <w:sz w:val="32"/>
          <w:szCs w:val="32"/>
          <w:rtl/>
        </w:rPr>
      </w:pPr>
      <w:r w:rsidRPr="005C5F4A">
        <w:rPr>
          <w:rFonts w:ascii="Traditional Arabic" w:hAnsi="Traditional Arabic" w:cs="Traditional Arabic" w:hint="cs"/>
          <w:sz w:val="32"/>
          <w:szCs w:val="32"/>
          <w:rtl/>
        </w:rPr>
        <w:t>استنادًا</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إلى</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محور</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الدراسة،</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يتمثل</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الهدف</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العام</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للدراسة</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في</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تحسين</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إتقان</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المفاهيم،</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وتعزيز</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الدافعية،</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وتنمية</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مهارات</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التفكير</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لدى</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الطلبة</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من</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خلال</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تطبيق</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استراتيجية</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الصف</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المقلوب</w:t>
      </w:r>
      <w:r w:rsidRPr="005C5F4A">
        <w:rPr>
          <w:rFonts w:ascii="Traditional Arabic" w:hAnsi="Traditional Arabic" w:cs="Traditional Arabic"/>
          <w:sz w:val="32"/>
          <w:szCs w:val="32"/>
        </w:rPr>
        <w:t>.</w:t>
      </w:r>
    </w:p>
    <w:p w14:paraId="78D537E6" w14:textId="7717F051" w:rsidR="005C5F4A" w:rsidRPr="005C5F4A" w:rsidRDefault="005C5F4A" w:rsidP="005C5F4A">
      <w:pPr>
        <w:bidi/>
        <w:spacing w:line="240" w:lineRule="auto"/>
        <w:ind w:left="-15" w:right="-10"/>
        <w:rPr>
          <w:rFonts w:ascii="Traditional Arabic" w:hAnsi="Traditional Arabic" w:cs="Traditional Arabic"/>
          <w:sz w:val="32"/>
          <w:szCs w:val="32"/>
          <w:rtl/>
        </w:rPr>
      </w:pPr>
      <w:r w:rsidRPr="005C5F4A">
        <w:rPr>
          <w:rFonts w:ascii="Traditional Arabic" w:hAnsi="Traditional Arabic" w:cs="Traditional Arabic" w:hint="cs"/>
          <w:sz w:val="32"/>
          <w:szCs w:val="32"/>
          <w:rtl/>
        </w:rPr>
        <w:t>أما</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الأهداف</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الخاصة</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التي</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تم</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وضعها</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فهي</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كما</w:t>
      </w:r>
      <w:r w:rsidRPr="005C5F4A">
        <w:rPr>
          <w:rFonts w:ascii="Traditional Arabic" w:hAnsi="Traditional Arabic" w:cs="Traditional Arabic"/>
          <w:sz w:val="32"/>
          <w:szCs w:val="32"/>
          <w:rtl/>
        </w:rPr>
        <w:t xml:space="preserve"> </w:t>
      </w:r>
      <w:r w:rsidRPr="005C5F4A">
        <w:rPr>
          <w:rFonts w:ascii="Traditional Arabic" w:hAnsi="Traditional Arabic" w:cs="Traditional Arabic" w:hint="cs"/>
          <w:sz w:val="32"/>
          <w:szCs w:val="32"/>
          <w:rtl/>
        </w:rPr>
        <w:t>يلي</w:t>
      </w:r>
      <w:r w:rsidRPr="005C5F4A">
        <w:rPr>
          <w:rFonts w:ascii="Traditional Arabic" w:hAnsi="Traditional Arabic" w:cs="Traditional Arabic"/>
          <w:sz w:val="32"/>
          <w:szCs w:val="32"/>
        </w:rPr>
        <w:t>:</w:t>
      </w:r>
    </w:p>
    <w:p w14:paraId="57018639" w14:textId="358EFDDB" w:rsidR="005C5F4A" w:rsidRPr="00936051" w:rsidRDefault="005C5F4A" w:rsidP="00936051">
      <w:pPr>
        <w:pStyle w:val="ListParagraph"/>
        <w:numPr>
          <w:ilvl w:val="0"/>
          <w:numId w:val="81"/>
        </w:numPr>
        <w:bidi/>
        <w:ind w:right="-10"/>
        <w:rPr>
          <w:rFonts w:ascii="Traditional Arabic" w:hAnsi="Traditional Arabic" w:cs="Traditional Arabic"/>
          <w:sz w:val="32"/>
          <w:szCs w:val="32"/>
          <w:rtl/>
        </w:rPr>
      </w:pPr>
      <w:r w:rsidRPr="00936051">
        <w:rPr>
          <w:rFonts w:ascii="Traditional Arabic" w:hAnsi="Traditional Arabic" w:cs="Traditional Arabic" w:hint="cs"/>
          <w:sz w:val="32"/>
          <w:szCs w:val="32"/>
          <w:rtl/>
        </w:rPr>
        <w:t>تحسين</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إتقان</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مفاهيم</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علم</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الأحياء</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من</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خلال</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تنفيذ</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أنشطة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تفاعلية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قائمة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على</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الصف</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المقلوب</w:t>
      </w:r>
      <w:r w:rsidR="003F6B8B">
        <w:rPr>
          <w:rFonts w:ascii="Traditional Arabic" w:hAnsi="Traditional Arabic" w:cs="Traditional Arabic" w:hint="cs"/>
          <w:sz w:val="32"/>
          <w:szCs w:val="32"/>
          <w:rtl/>
        </w:rPr>
        <w:t xml:space="preserve"> </w:t>
      </w:r>
      <w:r w:rsidR="003F6B8B" w:rsidRPr="003F6B8B">
        <w:rPr>
          <w:rFonts w:ascii="Traditional Arabic" w:hAnsi="Traditional Arabic" w:cs="Traditional Arabic"/>
          <w:sz w:val="32"/>
          <w:szCs w:val="32"/>
          <w:rtl/>
        </w:rPr>
        <w:t>(</w:t>
      </w:r>
      <w:r w:rsidR="003F6B8B" w:rsidRPr="003F6B8B">
        <w:rPr>
          <w:rFonts w:ascii="Times New Roman" w:hAnsi="Times New Roman"/>
          <w:sz w:val="24"/>
          <w:szCs w:val="24"/>
        </w:rPr>
        <w:t>Flipped Classroom</w:t>
      </w:r>
      <w:r w:rsidR="003F6B8B" w:rsidRPr="003F6B8B">
        <w:rPr>
          <w:rFonts w:ascii="Traditional Arabic" w:hAnsi="Traditional Arabic" w:cs="Traditional Arabic"/>
          <w:sz w:val="32"/>
          <w:szCs w:val="32"/>
          <w:rtl/>
        </w:rPr>
        <w:t>)</w:t>
      </w:r>
      <w:r w:rsidRPr="00936051">
        <w:rPr>
          <w:rFonts w:ascii="Traditional Arabic" w:hAnsi="Traditional Arabic" w:cs="Traditional Arabic"/>
          <w:sz w:val="32"/>
          <w:szCs w:val="32"/>
        </w:rPr>
        <w:t>.</w:t>
      </w:r>
    </w:p>
    <w:p w14:paraId="0A29E7AA" w14:textId="56708A63" w:rsidR="005C5F4A" w:rsidRPr="00936051" w:rsidRDefault="005C5F4A" w:rsidP="00936051">
      <w:pPr>
        <w:pStyle w:val="ListParagraph"/>
        <w:numPr>
          <w:ilvl w:val="0"/>
          <w:numId w:val="81"/>
        </w:numPr>
        <w:bidi/>
        <w:ind w:right="-10"/>
        <w:rPr>
          <w:rFonts w:ascii="Traditional Arabic" w:hAnsi="Traditional Arabic" w:cs="Traditional Arabic"/>
          <w:sz w:val="32"/>
          <w:szCs w:val="32"/>
          <w:rtl/>
        </w:rPr>
      </w:pPr>
      <w:r w:rsidRPr="00936051">
        <w:rPr>
          <w:rFonts w:ascii="Traditional Arabic" w:hAnsi="Traditional Arabic" w:cs="Traditional Arabic" w:hint="cs"/>
          <w:sz w:val="32"/>
          <w:szCs w:val="32"/>
          <w:rtl/>
        </w:rPr>
        <w:t>تعزيز</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دافعية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الطلبة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من</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خلال</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تنفيذ</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أنشطة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تفاعلية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قائمة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على</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الصف</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المقلوب</w:t>
      </w:r>
      <w:r w:rsidRPr="00936051">
        <w:rPr>
          <w:rFonts w:ascii="Traditional Arabic" w:hAnsi="Traditional Arabic" w:cs="Traditional Arabic"/>
          <w:sz w:val="32"/>
          <w:szCs w:val="32"/>
        </w:rPr>
        <w:t>.</w:t>
      </w:r>
    </w:p>
    <w:p w14:paraId="44418665" w14:textId="019C3B50" w:rsidR="005C5F4A" w:rsidRPr="00936051" w:rsidRDefault="005C5F4A" w:rsidP="003D1FDD">
      <w:pPr>
        <w:pStyle w:val="ListParagraph"/>
        <w:numPr>
          <w:ilvl w:val="0"/>
          <w:numId w:val="81"/>
        </w:numPr>
        <w:bidi/>
        <w:ind w:right="-10"/>
        <w:jc w:val="both"/>
        <w:rPr>
          <w:rFonts w:ascii="Traditional Arabic" w:hAnsi="Traditional Arabic" w:cs="Traditional Arabic"/>
          <w:b/>
          <w:bCs/>
          <w:sz w:val="32"/>
          <w:szCs w:val="32"/>
          <w:rtl/>
        </w:rPr>
      </w:pPr>
      <w:r w:rsidRPr="00936051">
        <w:rPr>
          <w:rFonts w:ascii="Traditional Arabic" w:hAnsi="Traditional Arabic" w:cs="Traditional Arabic" w:hint="cs"/>
          <w:sz w:val="32"/>
          <w:szCs w:val="32"/>
          <w:rtl/>
        </w:rPr>
        <w:lastRenderedPageBreak/>
        <w:t>تقويم</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نقاط</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القوة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والضعف</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في</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تطبيق</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الأنشطة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التفاعلية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القائمة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على</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الصف</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المقلوب</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في</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عمليتي</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التعليم</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والتعلّم</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لمادة</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علم</w:t>
      </w:r>
      <w:r w:rsidRPr="00936051">
        <w:rPr>
          <w:rFonts w:ascii="Traditional Arabic" w:hAnsi="Traditional Arabic" w:cs="Traditional Arabic"/>
          <w:sz w:val="32"/>
          <w:szCs w:val="32"/>
          <w:rtl/>
        </w:rPr>
        <w:t xml:space="preserve"> </w:t>
      </w:r>
      <w:r w:rsidRPr="00936051">
        <w:rPr>
          <w:rFonts w:ascii="Traditional Arabic" w:hAnsi="Traditional Arabic" w:cs="Traditional Arabic" w:hint="cs"/>
          <w:sz w:val="32"/>
          <w:szCs w:val="32"/>
          <w:rtl/>
        </w:rPr>
        <w:t>الأحياء</w:t>
      </w:r>
      <w:r w:rsidRPr="00936051">
        <w:rPr>
          <w:rFonts w:ascii="Traditional Arabic" w:hAnsi="Traditional Arabic" w:cs="Traditional Arabic"/>
          <w:b/>
          <w:bCs/>
          <w:sz w:val="32"/>
          <w:szCs w:val="32"/>
          <w:rtl/>
        </w:rPr>
        <w:t>.</w:t>
      </w:r>
    </w:p>
    <w:p w14:paraId="631E6D51" w14:textId="758E0D3C" w:rsidR="00746099" w:rsidRDefault="00746099" w:rsidP="00746099">
      <w:pPr>
        <w:spacing w:after="0" w:line="240" w:lineRule="auto"/>
        <w:ind w:right="6"/>
        <w:jc w:val="both"/>
        <w:rPr>
          <w:rStyle w:val="Heading2Char"/>
          <w:rFonts w:ascii="Times New Roman" w:hAnsi="Times New Roman" w:cs="Times New Roman"/>
          <w:sz w:val="24"/>
          <w:szCs w:val="24"/>
        </w:rPr>
      </w:pPr>
    </w:p>
    <w:p w14:paraId="7D3E805D" w14:textId="2567BCDD" w:rsidR="003F6B8B" w:rsidRPr="003F6B8B" w:rsidRDefault="003F6B8B" w:rsidP="006E1ADF">
      <w:pPr>
        <w:bidi/>
        <w:spacing w:after="0" w:line="240" w:lineRule="auto"/>
        <w:ind w:right="6"/>
        <w:rPr>
          <w:rFonts w:ascii="Traditional Arabic" w:hAnsi="Traditional Arabic" w:cs="Traditional Arabic"/>
          <w:sz w:val="32"/>
          <w:szCs w:val="32"/>
        </w:rPr>
      </w:pPr>
      <w:r w:rsidRPr="003F6B8B">
        <w:rPr>
          <w:rFonts w:ascii="Traditional Arabic" w:hAnsi="Traditional Arabic" w:cs="Traditional Arabic" w:hint="cs"/>
          <w:sz w:val="32"/>
          <w:szCs w:val="32"/>
          <w:rtl/>
        </w:rPr>
        <w:t>استنادًا</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إلى</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أهداف</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الدراسة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المحددة،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طرح</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أربعة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أسئلة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بحثية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كما</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يلي</w:t>
      </w:r>
      <w:r w:rsidRPr="003F6B8B">
        <w:rPr>
          <w:rFonts w:ascii="Traditional Arabic" w:hAnsi="Traditional Arabic" w:cs="Traditional Arabic"/>
          <w:sz w:val="32"/>
          <w:szCs w:val="32"/>
        </w:rPr>
        <w:t>:</w:t>
      </w:r>
    </w:p>
    <w:p w14:paraId="6EC00661" w14:textId="367404EB" w:rsidR="003F6B8B" w:rsidRPr="003F6B8B" w:rsidRDefault="003F6B8B" w:rsidP="006E1ADF">
      <w:pPr>
        <w:pStyle w:val="ListParagraph"/>
        <w:numPr>
          <w:ilvl w:val="0"/>
          <w:numId w:val="82"/>
        </w:numPr>
        <w:bidi/>
        <w:ind w:left="746"/>
        <w:rPr>
          <w:rFonts w:ascii="Traditional Arabic" w:hAnsi="Traditional Arabic" w:cs="Traditional Arabic"/>
          <w:sz w:val="32"/>
          <w:szCs w:val="32"/>
        </w:rPr>
      </w:pPr>
      <w:r w:rsidRPr="003F6B8B">
        <w:rPr>
          <w:rFonts w:ascii="Traditional Arabic" w:hAnsi="Traditional Arabic" w:cs="Traditional Arabic" w:hint="cs"/>
          <w:sz w:val="32"/>
          <w:szCs w:val="32"/>
          <w:rtl/>
        </w:rPr>
        <w:t>هل</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يسهم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تنفيذ</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الأنشطة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التفاعلية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القائمة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على</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الصف</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المقلوب</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في</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تحسين</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إتقان</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مفاهيم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علم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الأحياء؟</w:t>
      </w:r>
    </w:p>
    <w:p w14:paraId="39998A8F" w14:textId="2FB03576" w:rsidR="003F6B8B" w:rsidRPr="003F6B8B" w:rsidRDefault="003F6B8B" w:rsidP="006E1ADF">
      <w:pPr>
        <w:pStyle w:val="ListParagraph"/>
        <w:numPr>
          <w:ilvl w:val="0"/>
          <w:numId w:val="82"/>
        </w:numPr>
        <w:bidi/>
        <w:ind w:left="656" w:hanging="630"/>
        <w:rPr>
          <w:rFonts w:ascii="Traditional Arabic" w:hAnsi="Traditional Arabic" w:cs="Traditional Arabic"/>
          <w:sz w:val="32"/>
          <w:szCs w:val="32"/>
          <w:lang w:val="en-MY"/>
        </w:rPr>
      </w:pPr>
      <w:r w:rsidRPr="003F6B8B">
        <w:rPr>
          <w:rFonts w:ascii="Traditional Arabic" w:hAnsi="Traditional Arabic" w:cs="Traditional Arabic"/>
          <w:sz w:val="32"/>
          <w:szCs w:val="32"/>
        </w:rPr>
        <w:t xml:space="preserve"> </w:t>
      </w:r>
      <w:r w:rsidRPr="003F6B8B">
        <w:rPr>
          <w:rFonts w:ascii="Traditional Arabic" w:hAnsi="Traditional Arabic" w:cs="Traditional Arabic" w:hint="cs"/>
          <w:sz w:val="32"/>
          <w:szCs w:val="32"/>
          <w:rtl/>
        </w:rPr>
        <w:t>هل</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يسهم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تنفيذ</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الأنشطة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التفاعلية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القائمة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على</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الصف</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المقلوب</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في</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تعزيز</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دافعية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الطلبة؟</w:t>
      </w:r>
    </w:p>
    <w:p w14:paraId="659EAD1B" w14:textId="6C902FD2" w:rsidR="00936051" w:rsidRDefault="003F6B8B" w:rsidP="006E1ADF">
      <w:pPr>
        <w:pStyle w:val="ListParagraph"/>
        <w:numPr>
          <w:ilvl w:val="0"/>
          <w:numId w:val="82"/>
        </w:numPr>
        <w:bidi/>
        <w:ind w:left="746" w:hanging="784"/>
        <w:rPr>
          <w:rFonts w:ascii="Traditional Arabic" w:hAnsi="Traditional Arabic" w:cs="Traditional Arabic"/>
          <w:sz w:val="32"/>
          <w:szCs w:val="32"/>
        </w:rPr>
      </w:pPr>
      <w:r w:rsidRPr="003F6B8B">
        <w:rPr>
          <w:rFonts w:ascii="Traditional Arabic" w:hAnsi="Traditional Arabic" w:cs="Traditional Arabic" w:hint="cs"/>
          <w:sz w:val="32"/>
          <w:szCs w:val="32"/>
          <w:rtl/>
        </w:rPr>
        <w:t>ما</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نقاط</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القوة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والضعف</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في</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تنفيذ</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الأنشطة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التفاعلية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القائمة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على</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الصف</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المقلوب</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في</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تعليم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وتعلّم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مادة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علم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الأحياء؟</w:t>
      </w:r>
    </w:p>
    <w:p w14:paraId="090B63DE" w14:textId="3FEF9E08" w:rsidR="003F6B8B" w:rsidRDefault="003F6B8B" w:rsidP="003F6B8B">
      <w:pPr>
        <w:bidi/>
        <w:rPr>
          <w:rFonts w:ascii="Traditional Arabic" w:hAnsi="Traditional Arabic" w:cs="Traditional Arabic"/>
          <w:sz w:val="32"/>
          <w:szCs w:val="32"/>
          <w:rtl/>
        </w:rPr>
      </w:pPr>
    </w:p>
    <w:p w14:paraId="4164172B" w14:textId="60F9D363" w:rsidR="003F6B8B" w:rsidRPr="003F6B8B" w:rsidRDefault="003F6B8B" w:rsidP="003F6B8B">
      <w:pPr>
        <w:bidi/>
        <w:rPr>
          <w:rFonts w:ascii="Traditional Arabic" w:hAnsi="Traditional Arabic" w:cs="Traditional Arabic"/>
          <w:b/>
          <w:bCs/>
          <w:sz w:val="32"/>
          <w:szCs w:val="32"/>
          <w:rtl/>
        </w:rPr>
      </w:pPr>
      <w:r w:rsidRPr="003F6B8B">
        <w:rPr>
          <w:rFonts w:ascii="Traditional Arabic" w:hAnsi="Traditional Arabic" w:cs="Traditional Arabic" w:hint="cs"/>
          <w:b/>
          <w:bCs/>
          <w:sz w:val="32"/>
          <w:szCs w:val="32"/>
          <w:rtl/>
        </w:rPr>
        <w:t>2-</w:t>
      </w:r>
      <w:r w:rsidRPr="003F6B8B">
        <w:rPr>
          <w:rFonts w:ascii="Traditional Arabic" w:hAnsi="Traditional Arabic" w:cs="Traditional Arabic"/>
          <w:b/>
          <w:bCs/>
          <w:sz w:val="32"/>
          <w:szCs w:val="32"/>
        </w:rPr>
        <w:t xml:space="preserve"> </w:t>
      </w:r>
      <w:r w:rsidRPr="003F6B8B">
        <w:rPr>
          <w:rFonts w:ascii="Traditional Arabic" w:hAnsi="Traditional Arabic" w:cs="Traditional Arabic" w:hint="cs"/>
          <w:b/>
          <w:bCs/>
          <w:sz w:val="32"/>
          <w:szCs w:val="32"/>
          <w:rtl/>
        </w:rPr>
        <w:t>المنهجية</w:t>
      </w:r>
    </w:p>
    <w:p w14:paraId="3197C847" w14:textId="6B2F62DD" w:rsidR="003F6B8B" w:rsidRPr="003F6B8B" w:rsidRDefault="003F6B8B" w:rsidP="003F6B8B">
      <w:pPr>
        <w:bidi/>
        <w:rPr>
          <w:rFonts w:ascii="Traditional Arabic" w:hAnsi="Traditional Arabic" w:cs="Traditional Arabic"/>
          <w:sz w:val="32"/>
          <w:szCs w:val="32"/>
          <w:rtl/>
        </w:rPr>
      </w:pPr>
      <w:r w:rsidRPr="003F6B8B">
        <w:rPr>
          <w:rFonts w:ascii="Traditional Arabic" w:hAnsi="Traditional Arabic" w:cs="Traditional Arabic" w:hint="cs"/>
          <w:sz w:val="32"/>
          <w:szCs w:val="32"/>
          <w:rtl/>
        </w:rPr>
        <w:t>التدخل</w:t>
      </w:r>
      <w:r w:rsidRPr="003F6B8B">
        <w:rPr>
          <w:rFonts w:ascii="Traditional Arabic" w:hAnsi="Traditional Arabic" w:cs="Traditional Arabic"/>
          <w:sz w:val="32"/>
          <w:szCs w:val="32"/>
          <w:rtl/>
        </w:rPr>
        <w:t xml:space="preserve"> / </w:t>
      </w:r>
      <w:r w:rsidRPr="003F6B8B">
        <w:rPr>
          <w:rFonts w:ascii="Traditional Arabic" w:hAnsi="Traditional Arabic" w:cs="Traditional Arabic" w:hint="cs"/>
          <w:sz w:val="32"/>
          <w:szCs w:val="32"/>
          <w:rtl/>
        </w:rPr>
        <w:t>إستراتيجية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الإجراء</w:t>
      </w:r>
    </w:p>
    <w:p w14:paraId="668E7DC2" w14:textId="30B62E24" w:rsidR="003F6B8B" w:rsidRPr="003F6B8B" w:rsidRDefault="003F6B8B" w:rsidP="003F6B8B">
      <w:pPr>
        <w:bidi/>
        <w:jc w:val="both"/>
        <w:rPr>
          <w:rFonts w:ascii="Traditional Arabic" w:hAnsi="Traditional Arabic" w:cs="Traditional Arabic"/>
          <w:sz w:val="32"/>
          <w:szCs w:val="32"/>
        </w:rPr>
      </w:pPr>
      <w:r w:rsidRPr="003F6B8B">
        <w:rPr>
          <w:rFonts w:ascii="Traditional Arabic" w:hAnsi="Traditional Arabic" w:cs="Traditional Arabic" w:hint="cs"/>
          <w:sz w:val="32"/>
          <w:szCs w:val="32"/>
          <w:rtl/>
        </w:rPr>
        <w:t>تركّز</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هذه</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الدراسة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على</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الأنشطة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التفاعلية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القائمة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على</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استراتيجية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الصف</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المقلوب،</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حيث</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يتم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تنفيذ</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عملية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التعليم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والتعلّم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بطريقة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تُحسّن</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من</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الاستفادة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من</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الجلسات</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الحضورية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مع</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المحاضر</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بهدف</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تحقيق</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تعلّم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أكثر</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فاعلية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ومن</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ثمّ،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تم</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تطبيق</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التدخل</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وفق</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نموذج</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الصف</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المقلوب</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كما</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هو</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موضّح</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في</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الشكل</w:t>
      </w:r>
      <w:r w:rsidRPr="003F6B8B">
        <w:rPr>
          <w:rFonts w:ascii="Traditional Arabic" w:hAnsi="Traditional Arabic" w:cs="Traditional Arabic"/>
          <w:sz w:val="32"/>
          <w:szCs w:val="32"/>
          <w:rtl/>
        </w:rPr>
        <w:t xml:space="preserve"> (2). </w:t>
      </w:r>
      <w:r w:rsidRPr="003F6B8B">
        <w:rPr>
          <w:rFonts w:ascii="Traditional Arabic" w:hAnsi="Traditional Arabic" w:cs="Traditional Arabic" w:hint="cs"/>
          <w:sz w:val="32"/>
          <w:szCs w:val="32"/>
          <w:rtl/>
        </w:rPr>
        <w:t>ويبيّن</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الشكل</w:t>
      </w:r>
      <w:r w:rsidRPr="003F6B8B">
        <w:rPr>
          <w:rFonts w:ascii="Traditional Arabic" w:hAnsi="Traditional Arabic" w:cs="Traditional Arabic"/>
          <w:sz w:val="32"/>
          <w:szCs w:val="32"/>
          <w:rtl/>
        </w:rPr>
        <w:t xml:space="preserve"> (2) </w:t>
      </w:r>
      <w:r w:rsidRPr="003F6B8B">
        <w:rPr>
          <w:rFonts w:ascii="Traditional Arabic" w:hAnsi="Traditional Arabic" w:cs="Traditional Arabic" w:hint="cs"/>
          <w:sz w:val="32"/>
          <w:szCs w:val="32"/>
          <w:rtl/>
        </w:rPr>
        <w:t>آلية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تنفيذ</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أنشطة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الصف</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المقلوب</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وعلاقتها</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بالأنشطة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التعليمية</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وفق</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مستويات</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الإدراك</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المعرفي</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لدى</w:t>
      </w:r>
      <w:r w:rsidRPr="003F6B8B">
        <w:rPr>
          <w:rFonts w:ascii="Traditional Arabic" w:hAnsi="Traditional Arabic" w:cs="Traditional Arabic"/>
          <w:sz w:val="32"/>
          <w:szCs w:val="32"/>
          <w:rtl/>
        </w:rPr>
        <w:t xml:space="preserve"> </w:t>
      </w:r>
      <w:r w:rsidRPr="003F6B8B">
        <w:rPr>
          <w:rFonts w:ascii="Traditional Arabic" w:hAnsi="Traditional Arabic" w:cs="Traditional Arabic" w:hint="cs"/>
          <w:sz w:val="32"/>
          <w:szCs w:val="32"/>
          <w:rtl/>
        </w:rPr>
        <w:t>الطلبة</w:t>
      </w:r>
      <w:r w:rsidRPr="003F6B8B">
        <w:rPr>
          <w:rFonts w:ascii="Traditional Arabic" w:hAnsi="Traditional Arabic" w:cs="Traditional Arabic"/>
          <w:sz w:val="32"/>
          <w:szCs w:val="32"/>
          <w:rtl/>
        </w:rPr>
        <w:t>.</w:t>
      </w:r>
    </w:p>
    <w:p w14:paraId="4FE3A7B5" w14:textId="77777777" w:rsidR="00111600" w:rsidRDefault="00111600" w:rsidP="00111600">
      <w:pPr>
        <w:spacing w:after="0" w:line="240" w:lineRule="auto"/>
        <w:jc w:val="both"/>
        <w:rPr>
          <w:rFonts w:ascii="Times New Roman" w:hAnsi="Times New Roman" w:cs="Times New Roman"/>
        </w:rPr>
      </w:pPr>
    </w:p>
    <w:p w14:paraId="6BA5A8DD" w14:textId="42342998" w:rsidR="00111600" w:rsidRDefault="003D1FDD" w:rsidP="00111600">
      <w:pPr>
        <w:spacing w:after="0" w:line="240" w:lineRule="auto"/>
        <w:ind w:right="288"/>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DFAB317" wp14:editId="755E41EE">
                <wp:simplePos x="0" y="0"/>
                <wp:positionH relativeFrom="column">
                  <wp:posOffset>1563852</wp:posOffset>
                </wp:positionH>
                <wp:positionV relativeFrom="paragraph">
                  <wp:posOffset>117764</wp:posOffset>
                </wp:positionV>
                <wp:extent cx="730885" cy="356259"/>
                <wp:effectExtent l="0" t="0" r="0"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356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BB738" w14:textId="00B30463" w:rsidR="00111600" w:rsidRPr="007E472A" w:rsidRDefault="006F12B8" w:rsidP="00111600">
                            <w:pPr>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الإبداع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AB317" id="_x0000_t202" coordsize="21600,21600" o:spt="202" path="m,l,21600r21600,l21600,xe">
                <v:stroke joinstyle="miter"/>
                <v:path gradientshapeok="t" o:connecttype="rect"/>
              </v:shapetype>
              <v:shape id="Text Box 14" o:spid="_x0000_s1026" type="#_x0000_t202" style="position:absolute;left:0;text-align:left;margin-left:123.15pt;margin-top:9.25pt;width:57.55pt;height:2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2b4AEAAKADAAAOAAAAZHJzL2Uyb0RvYy54bWysU8Fu2zAMvQ/YPwi6L3bSpE2NOEXXosOA&#10;rhvQ7QNkWbKF2aJGKbGzrx8lp2m23YZdBImkH997pDc3Y9+xvUJvwJZ8Pss5U1ZCbWxT8m9fH96t&#10;OfNB2Fp0YFXJD8rzm+3bN5vBFWoBLXS1QkYg1heDK3kbgiuyzMtW9cLPwClLSQ3Yi0BPbLIaxUDo&#10;fZct8vwyGwBrhyCV9xS9n5J8m/C1VjJ81tqrwLqSE7eQTkxnFc9suxFFg8K1Rh5piH9g0QtjqekJ&#10;6l4EwXZo/oLqjUTwoMNMQp+B1kaqpIHUzPM/1Dy3wqmkhczx7mST/3+w8mn/7L4gC+N7GGmASYR3&#10;jyC/e2bhrhW2UbeIMLRK1NR4Hi3LBueL46fRal/4CFINn6CmIYtdgAQ0auyjK6STEToN4HAyXY2B&#10;SQpeXeTr9YozSamL1eVidZ06iOLlY4c+fFDQs3gpOdJME7jYP/oQyYjipST2svBgui7NtbO/Bagw&#10;RhL5yHdiHsZqpOooooL6QDIQpjWhtaZLC/iTs4FWpOT+x06g4qz7aMmK6/lyGXcqPZarqwU98DxT&#10;nWeElQRV8sDZdL0L0x7uHJqmpU6T+RZuyT5tkrRXVkfetAZJ8XFl456dv1PV64+1/QUAAP//AwBQ&#10;SwMEFAAGAAgAAAAhAEcgFszeAAAACQEAAA8AAABkcnMvZG93bnJldi54bWxMj8tOwzAQRfdI/IM1&#10;SOyo3TZN2zROhUBsQfSBxM6Np0lEPI5itwl/z7CC5ege3Xsm346uFVfsQ+NJw3SiQCCV3jZUaTjs&#10;Xx5WIEI0ZE3rCTV8Y4BtcXuTm8z6gd7xuouV4BIKmdFQx9hlUoayRmfCxHdInJ1970zks6+k7c3A&#10;5a6VM6VS6UxDvFCbDp9qLL92F6fh+Hr+/EjUW/XsFt3gRyXJraXW93fj4wZExDH+wfCrz+pQsNPJ&#10;X8gG0WqYJemcUQ5WCxAMzNNpAuKkYZmkIItc/v+g+AEAAP//AwBQSwECLQAUAAYACAAAACEAtoM4&#10;kv4AAADhAQAAEwAAAAAAAAAAAAAAAAAAAAAAW0NvbnRlbnRfVHlwZXNdLnhtbFBLAQItABQABgAI&#10;AAAAIQA4/SH/1gAAAJQBAAALAAAAAAAAAAAAAAAAAC8BAABfcmVscy8ucmVsc1BLAQItABQABgAI&#10;AAAAIQBWlq2b4AEAAKADAAAOAAAAAAAAAAAAAAAAAC4CAABkcnMvZTJvRG9jLnhtbFBLAQItABQA&#10;BgAIAAAAIQBHIBbM3gAAAAkBAAAPAAAAAAAAAAAAAAAAADoEAABkcnMvZG93bnJldi54bWxQSwUG&#10;AAAAAAQABADzAAAARQUAAAAA&#10;" filled="f" stroked="f">
                <v:textbox>
                  <w:txbxContent>
                    <w:p w14:paraId="69BBB738" w14:textId="00B30463" w:rsidR="00111600" w:rsidRPr="007E472A" w:rsidRDefault="006F12B8" w:rsidP="00111600">
                      <w:pPr>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الإبداع</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2BC3CED" wp14:editId="1829C3A4">
                <wp:simplePos x="0" y="0"/>
                <wp:positionH relativeFrom="column">
                  <wp:posOffset>4636561</wp:posOffset>
                </wp:positionH>
                <wp:positionV relativeFrom="paragraph">
                  <wp:posOffset>115771</wp:posOffset>
                </wp:positionV>
                <wp:extent cx="1036320" cy="665018"/>
                <wp:effectExtent l="0" t="0" r="0"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665018"/>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FF2A0" w14:textId="2E5BD5A2" w:rsidR="00111600" w:rsidRPr="007E472A" w:rsidRDefault="006A0D48" w:rsidP="006A0D48">
                            <w:pPr>
                              <w:spacing w:after="0" w:line="240" w:lineRule="auto"/>
                              <w:ind w:right="6" w:hanging="11"/>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إعداد خريطة ذهنية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C3CED" id="Text Box 15" o:spid="_x0000_s1027" type="#_x0000_t202" style="position:absolute;left:0;text-align:left;margin-left:365.1pt;margin-top:9.1pt;width:81.6pt;height:5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xI+AEAANEDAAAOAAAAZHJzL2Uyb0RvYy54bWysU8tu2zAQvBfoPxC815Id200Fy0FqN0WB&#10;9AEk/QCKoiSiEpdd0pbcr++SUhw3vRW9EFwuObszO9zcDF3LjgqdBpPz+SzlTBkJpTZ1zr8/3r25&#10;5sx5YUrRglE5PynHb7avX216m6kFNNCWChmBGJf1NueN9zZLEicb1Qk3A6sMJSvATngKsU5KFD2h&#10;d22ySNN10gOWFkEq5+h0Pyb5NuJXlZL+a1U55Vmbc+rNxxXjWoQ12W5EVqOwjZZTG+IfuuiENlT0&#10;DLUXXrAD6r+gOi0RHFR+JqFLoKq0VJEDsZmnL9g8NMKqyIXEcfYsk/t/sPLL8cF+Q+aH9zDQACMJ&#10;Z+9B/nDMwK4Rpla3iNA3SpRUeB4kS3rrsulpkNplLoAU/Wcoacji4CECDRV2QRXiyQidBnA6i64G&#10;z2QomV6trxaUkpRbr1fp/DqWENnTa4vOf1TQsbDJOdJQI7o43jsfuhHZ05VQzEGryzvdtjHAuti1&#10;yI6CDLBf7XcflhP6H9daEy4bCM9GxHASaQZmI0c/FAPT5aRBYF1AeSLeCKOv6B/QpgH8xVlPnsq5&#10;+3kQqDhrPxnS7t18uQwmjMFy9TawxstMcZkRRhJUzj1n43bnR+MeLOq6oUrjtAzckt6VjlI8dzW1&#10;T76JCk0eD8a8jOOt55+4/Q0AAP//AwBQSwMEFAAGAAgAAAAhAMWusuHfAAAACgEAAA8AAABkcnMv&#10;ZG93bnJldi54bWxMj0FPwkAQhe8k/IfNkHiDrcVoqd0SYhS5Chg4brtD29idbbpLqf/e8aSnycx7&#10;efO9bD3aVgzY+8aRgvtFBAKpdKahSsHx8DZPQPigyejWESr4Rg/rfDrJdGrcjT5w2IdKcAj5VCuo&#10;Q+hSKX1Zo9V+4Tok1i6utzrw2lfS9PrG4baVcRQ9Sqsb4g+17vClxvJrf7UKmm543bnPsN3h6XB6&#10;32zPxeV4VupuNm6eQQQcw58ZfvEZHXJmKtyVjBetgqdlFLOVhYQnG5LV8gFEwYc4XoHMM/m/Qv4D&#10;AAD//wMAUEsBAi0AFAAGAAgAAAAhALaDOJL+AAAA4QEAABMAAAAAAAAAAAAAAAAAAAAAAFtDb250&#10;ZW50X1R5cGVzXS54bWxQSwECLQAUAAYACAAAACEAOP0h/9YAAACUAQAACwAAAAAAAAAAAAAAAAAv&#10;AQAAX3JlbHMvLnJlbHNQSwECLQAUAAYACAAAACEAT7CsSPgBAADRAwAADgAAAAAAAAAAAAAAAAAu&#10;AgAAZHJzL2Uyb0RvYy54bWxQSwECLQAUAAYACAAAACEAxa6y4d8AAAAKAQAADwAAAAAAAAAAAAAA&#10;AABSBAAAZHJzL2Rvd25yZXYueG1sUEsFBgAAAAAEAAQA8wAAAF4FAAAAAA==&#10;" fillcolor="#d5dce4" stroked="f">
                <v:textbox>
                  <w:txbxContent>
                    <w:p w14:paraId="286FF2A0" w14:textId="2E5BD5A2" w:rsidR="00111600" w:rsidRPr="007E472A" w:rsidRDefault="006A0D48" w:rsidP="006A0D48">
                      <w:pPr>
                        <w:spacing w:after="0" w:line="240" w:lineRule="auto"/>
                        <w:ind w:right="6" w:hanging="11"/>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إعداد خريطة ذهنية</w:t>
                      </w:r>
                    </w:p>
                  </w:txbxContent>
                </v:textbox>
              </v:shape>
            </w:pict>
          </mc:Fallback>
        </mc:AlternateContent>
      </w:r>
      <w:r>
        <w:rPr>
          <w:rFonts w:ascii="Times New Roman" w:hAnsi="Times New Roman" w:cs="Times New Roman"/>
          <w:noProof/>
        </w:rPr>
        <mc:AlternateContent>
          <mc:Choice Requires="wpg">
            <w:drawing>
              <wp:anchor distT="0" distB="0" distL="114300" distR="114300" simplePos="0" relativeHeight="251667456" behindDoc="0" locked="0" layoutInCell="1" allowOverlap="1" wp14:anchorId="08E63B57" wp14:editId="3BB3350A">
                <wp:simplePos x="0" y="0"/>
                <wp:positionH relativeFrom="margin">
                  <wp:align>right</wp:align>
                </wp:positionH>
                <wp:positionV relativeFrom="paragraph">
                  <wp:posOffset>20320</wp:posOffset>
                </wp:positionV>
                <wp:extent cx="5391150" cy="2611755"/>
                <wp:effectExtent l="19050" t="0" r="19050" b="3619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150" cy="2611755"/>
                          <a:chOff x="2316" y="3209"/>
                          <a:chExt cx="8490" cy="4045"/>
                        </a:xfrm>
                      </wpg:grpSpPr>
                      <wps:wsp>
                        <wps:cNvPr id="17" name="Rectangle 3"/>
                        <wps:cNvSpPr>
                          <a:spLocks noChangeArrowheads="1"/>
                        </wps:cNvSpPr>
                        <wps:spPr bwMode="auto">
                          <a:xfrm>
                            <a:off x="2327" y="5815"/>
                            <a:ext cx="6664" cy="1389"/>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s:wsp>
                        <wps:cNvPr id="19" name="Rectangle 4"/>
                        <wps:cNvSpPr>
                          <a:spLocks noChangeArrowheads="1"/>
                        </wps:cNvSpPr>
                        <wps:spPr bwMode="auto">
                          <a:xfrm>
                            <a:off x="2316" y="4511"/>
                            <a:ext cx="6656" cy="13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5"/>
                        <wps:cNvSpPr>
                          <a:spLocks noChangeArrowheads="1"/>
                        </wps:cNvSpPr>
                        <wps:spPr bwMode="auto">
                          <a:xfrm>
                            <a:off x="2316" y="3209"/>
                            <a:ext cx="6656" cy="1304"/>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g:grpSp>
                        <wpg:cNvPr id="21" name="Group 6"/>
                        <wpg:cNvGrpSpPr>
                          <a:grpSpLocks/>
                        </wpg:cNvGrpSpPr>
                        <wpg:grpSpPr bwMode="auto">
                          <a:xfrm>
                            <a:off x="2316" y="3234"/>
                            <a:ext cx="5076" cy="4020"/>
                            <a:chOff x="2985" y="3245"/>
                            <a:chExt cx="3570" cy="4020"/>
                          </a:xfrm>
                        </wpg:grpSpPr>
                        <wps:wsp>
                          <wps:cNvPr id="22" name="AutoShape 7"/>
                          <wps:cNvSpPr>
                            <a:spLocks noChangeArrowheads="1"/>
                          </wps:cNvSpPr>
                          <wps:spPr bwMode="auto">
                            <a:xfrm>
                              <a:off x="2985" y="3245"/>
                              <a:ext cx="3570" cy="402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8"/>
                          <wps:cNvCnPr>
                            <a:cxnSpLocks noChangeShapeType="1"/>
                          </wps:cNvCnPr>
                          <wps:spPr bwMode="auto">
                            <a:xfrm>
                              <a:off x="4215" y="3890"/>
                              <a:ext cx="11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9"/>
                          <wps:cNvCnPr>
                            <a:cxnSpLocks noChangeShapeType="1"/>
                          </wps:cNvCnPr>
                          <wps:spPr bwMode="auto">
                            <a:xfrm>
                              <a:off x="3600" y="4536"/>
                              <a:ext cx="2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0"/>
                          <wps:cNvCnPr>
                            <a:cxnSpLocks noChangeShapeType="1"/>
                          </wps:cNvCnPr>
                          <wps:spPr bwMode="auto">
                            <a:xfrm flipV="1">
                              <a:off x="2985" y="5241"/>
                              <a:ext cx="357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1"/>
                          <wps:cNvCnPr>
                            <a:cxnSpLocks noChangeShapeType="1"/>
                          </wps:cNvCnPr>
                          <wps:spPr bwMode="auto">
                            <a:xfrm>
                              <a:off x="3525" y="5826"/>
                              <a:ext cx="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2"/>
                          <wps:cNvCnPr>
                            <a:cxnSpLocks noChangeShapeType="1"/>
                          </wps:cNvCnPr>
                          <wps:spPr bwMode="auto">
                            <a:xfrm>
                              <a:off x="4110" y="6516"/>
                              <a:ext cx="1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Text Box 13"/>
                        <wps:cNvSpPr txBox="1">
                          <a:spLocks noChangeArrowheads="1"/>
                        </wps:cNvSpPr>
                        <wps:spPr bwMode="auto">
                          <a:xfrm>
                            <a:off x="7324" y="3719"/>
                            <a:ext cx="1667" cy="575"/>
                          </a:xfrm>
                          <a:prstGeom prst="rect">
                            <a:avLst/>
                          </a:prstGeom>
                          <a:solidFill>
                            <a:srgbClr val="FFFFFF"/>
                          </a:solidFill>
                          <a:ln w="9525">
                            <a:solidFill>
                              <a:srgbClr val="000000"/>
                            </a:solidFill>
                            <a:miter lim="800000"/>
                            <a:headEnd/>
                            <a:tailEnd/>
                          </a:ln>
                        </wps:spPr>
                        <wps:txbx>
                          <w:txbxContent>
                            <w:p w14:paraId="05EA172B" w14:textId="0ADA5794" w:rsidR="00111600" w:rsidRPr="007E472A" w:rsidRDefault="006A0D48" w:rsidP="00111600">
                              <w:pPr>
                                <w:jc w:val="center"/>
                                <w:rPr>
                                  <w:rFonts w:ascii="Traditional Arabic" w:hAnsi="Traditional Arabic" w:cs="Traditional Arabic"/>
                                  <w:sz w:val="28"/>
                                  <w:szCs w:val="28"/>
                                  <w:lang w:val="en-US"/>
                                </w:rPr>
                              </w:pPr>
                              <w:r w:rsidRPr="007E472A">
                                <w:rPr>
                                  <w:rFonts w:ascii="Traditional Arabic" w:hAnsi="Traditional Arabic" w:cs="Traditional Arabic" w:hint="cs"/>
                                  <w:sz w:val="28"/>
                                  <w:szCs w:val="28"/>
                                  <w:rtl/>
                                </w:rPr>
                                <w:t>بعد</w:t>
                              </w:r>
                              <w:r w:rsidR="006F12B8" w:rsidRPr="007E472A">
                                <w:rPr>
                                  <w:rFonts w:ascii="Traditional Arabic" w:hAnsi="Traditional Arabic" w:cs="Traditional Arabic"/>
                                  <w:sz w:val="28"/>
                                  <w:szCs w:val="28"/>
                                  <w:rtl/>
                                </w:rPr>
                                <w:t xml:space="preserve"> الحصة</w:t>
                              </w:r>
                            </w:p>
                          </w:txbxContent>
                        </wps:txbx>
                        <wps:bodyPr rot="0" vert="horz" wrap="square" lIns="91440" tIns="45720" rIns="91440" bIns="45720" anchor="t" anchorCtr="0" upright="1">
                          <a:noAutofit/>
                        </wps:bodyPr>
                      </wps:wsp>
                      <wps:wsp>
                        <wps:cNvPr id="29" name="Text Box 14"/>
                        <wps:cNvSpPr txBox="1">
                          <a:spLocks noChangeArrowheads="1"/>
                        </wps:cNvSpPr>
                        <wps:spPr bwMode="auto">
                          <a:xfrm>
                            <a:off x="7305" y="4991"/>
                            <a:ext cx="1667" cy="535"/>
                          </a:xfrm>
                          <a:prstGeom prst="rect">
                            <a:avLst/>
                          </a:prstGeom>
                          <a:solidFill>
                            <a:srgbClr val="FFFFFF"/>
                          </a:solidFill>
                          <a:ln w="9525">
                            <a:solidFill>
                              <a:srgbClr val="000000"/>
                            </a:solidFill>
                            <a:miter lim="800000"/>
                            <a:headEnd/>
                            <a:tailEnd/>
                          </a:ln>
                        </wps:spPr>
                        <wps:txbx>
                          <w:txbxContent>
                            <w:p w14:paraId="0087771C" w14:textId="19F264FE" w:rsidR="00111600" w:rsidRPr="007E472A" w:rsidRDefault="006A0D48" w:rsidP="00111600">
                              <w:pPr>
                                <w:jc w:val="center"/>
                                <w:rPr>
                                  <w:rFonts w:ascii="Times New Roman" w:hAnsi="Times New Roman" w:cs="Times New Roman"/>
                                  <w:sz w:val="28"/>
                                  <w:szCs w:val="28"/>
                                  <w:lang w:val="en-US"/>
                                </w:rPr>
                              </w:pPr>
                              <w:r w:rsidRPr="007E472A">
                                <w:rPr>
                                  <w:rFonts w:ascii="Traditional Arabic" w:hAnsi="Traditional Arabic" w:cs="Traditional Arabic" w:hint="cs"/>
                                  <w:sz w:val="28"/>
                                  <w:szCs w:val="28"/>
                                  <w:rtl/>
                                </w:rPr>
                                <w:t>أثناء</w:t>
                              </w:r>
                              <w:r w:rsidRPr="007E472A">
                                <w:rPr>
                                  <w:rFonts w:ascii="Traditional Arabic" w:hAnsi="Traditional Arabic" w:cs="Traditional Arabic"/>
                                  <w:sz w:val="28"/>
                                  <w:szCs w:val="28"/>
                                  <w:rtl/>
                                </w:rPr>
                                <w:t xml:space="preserve"> الحصة</w:t>
                              </w:r>
                            </w:p>
                          </w:txbxContent>
                        </wps:txbx>
                        <wps:bodyPr rot="0" vert="horz" wrap="square" lIns="91440" tIns="45720" rIns="91440" bIns="45720" anchor="t" anchorCtr="0" upright="1">
                          <a:noAutofit/>
                        </wps:bodyPr>
                      </wps:wsp>
                      <wps:wsp>
                        <wps:cNvPr id="30" name="Text Box 15"/>
                        <wps:cNvSpPr txBox="1">
                          <a:spLocks noChangeArrowheads="1"/>
                        </wps:cNvSpPr>
                        <wps:spPr bwMode="auto">
                          <a:xfrm>
                            <a:off x="7305" y="6361"/>
                            <a:ext cx="1667" cy="545"/>
                          </a:xfrm>
                          <a:prstGeom prst="rect">
                            <a:avLst/>
                          </a:prstGeom>
                          <a:solidFill>
                            <a:srgbClr val="FFFFFF"/>
                          </a:solidFill>
                          <a:ln w="9525">
                            <a:solidFill>
                              <a:srgbClr val="000000"/>
                            </a:solidFill>
                            <a:miter lim="800000"/>
                            <a:headEnd/>
                            <a:tailEnd/>
                          </a:ln>
                        </wps:spPr>
                        <wps:txbx>
                          <w:txbxContent>
                            <w:p w14:paraId="67F12045" w14:textId="55920EC1" w:rsidR="00111600" w:rsidRPr="007E472A" w:rsidRDefault="006A0D48" w:rsidP="00111600">
                              <w:pPr>
                                <w:jc w:val="center"/>
                                <w:rPr>
                                  <w:rFonts w:ascii="Times New Roman" w:hAnsi="Times New Roman" w:cs="Times New Roman"/>
                                  <w:sz w:val="28"/>
                                  <w:szCs w:val="28"/>
                                  <w:lang w:val="en-US"/>
                                </w:rPr>
                              </w:pPr>
                              <w:r w:rsidRPr="007E472A">
                                <w:rPr>
                                  <w:rFonts w:ascii="Traditional Arabic" w:hAnsi="Traditional Arabic" w:cs="Traditional Arabic"/>
                                  <w:sz w:val="28"/>
                                  <w:szCs w:val="28"/>
                                  <w:rtl/>
                                </w:rPr>
                                <w:t>قبل الحصة</w:t>
                              </w:r>
                            </w:p>
                          </w:txbxContent>
                        </wps:txbx>
                        <wps:bodyPr rot="0" vert="horz" wrap="square" lIns="91440" tIns="45720" rIns="91440" bIns="45720" anchor="t" anchorCtr="0" upright="1">
                          <a:noAutofit/>
                        </wps:bodyPr>
                      </wps:wsp>
                      <wps:wsp>
                        <wps:cNvPr id="31" name="Rectangle 16"/>
                        <wps:cNvSpPr>
                          <a:spLocks noChangeArrowheads="1"/>
                        </wps:cNvSpPr>
                        <wps:spPr bwMode="auto">
                          <a:xfrm>
                            <a:off x="8972" y="3209"/>
                            <a:ext cx="1834" cy="3995"/>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63B57" id="Group 16" o:spid="_x0000_s1028" style="position:absolute;left:0;text-align:left;margin-left:373.3pt;margin-top:1.6pt;width:424.5pt;height:205.65pt;z-index:251667456;mso-position-horizontal:right;mso-position-horizontal-relative:margin" coordorigin="2316,3209" coordsize="8490,4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8DHgUAAGIjAAAOAAAAZHJzL2Uyb0RvYy54bWzsWllv4zYQfi/Q/0DovbFIHZaEOIutc6DA&#10;tl10077TOiyhEqlScuz013d46IictE1quwvEfjAkUaKGM9/MfDPU5YddVaKHVDQFZwsLX9gWSlnM&#10;k4KtF9av97ffBRZqWsoSWnKWLqzHtLE+XH37zeW2jlLCc14mqUAwCWuibb2w8rato9msifO0os0F&#10;r1MGgxkXFW3hVKxniaBbmL0qZ8S2/dmWi6QWPE6bBq5e60HrSs2fZWnc/pxlTdqicmGBbK36F+p/&#10;Jf9nV5c0Wgta50VsxKBvkKKiBYOX9lNd05aijSj2pqqKWPCGZ+1FzKsZz7IiTtUaYDXYnqzmTvBN&#10;rdayjrbrulcTqHaipzdPG//0cCfqL/VnoaWHw088/r0Bvcy29Toaj8vztb4ZrbY/8gTsSTctVwvf&#10;ZaKSU8CS0E7p97HXb7prUQwXPSfE2AMzxDBGfIznnqctEOdgJvkccbBvIRh2iB12Yzfm+cANzcOu&#10;7aonZzTSL1bCGuGk8QFNzaCw5r8p7EtO61TZoZEK+SxQkQDY5xZitAIl/AIwo2xdpsiRIsu3w22d&#10;UhutUcT4Moe70o9C8G2e0gSkwvJ+kH30gDxpwB7/qGLiEJAAVOUF2KixU7Tv+67WMnYCpcZeUTSq&#10;RdPepbxC8mBhCRBeWZA+fGpaKc5wizRow8siuS3KUp2I9WpZCvRAwZ+uvevljatWMLmtZGi7sEKP&#10;eGrml6ew1e+5KaqihcBQFtXCCvqbaCT1dsMSEJNGLS1KfQwil8woUupO22DFk0fQo+Da6yFKwUHO&#10;xZ8W2oLHL6zmjw0VqYXKHxjYIsSuK0OEOnG9OYETMR5ZjUcoi2GqhdVaSB8uWx1WNrUo1jm8Cau1&#10;M/4RXCQrlGalbbVURlgA6anQGu6jVdnuCfjAjkdDq3Fs18MK9TQa0OqBz8uYgB27w1MXTw6G1lv1&#10;ew5qZ7R+dWiVvjeNrSrGnRqtQxo6LVrPsfVQsdVwFhlmFZ0x2ZvgDmGKZSFfRoYp45F87lCMaMRs&#10;HBXkhgDo2XMTAF0bkK+S28CIwsAzjEhzHhrFeceIHG/eMyL9ZJ/o/wdGREinU5nzFGtCc63XEcE5&#10;Yo7ZV1XntX+jqIHuGEaUFLTiLHkbKTqnmUM57gkoPHH2ARuMALtkui6Kd8zURT2LV+i+f6yB/j8h&#10;8fqRf03iXQLcXdU7AdQ2yvM7yGLsAGeTtEgN9I69h9emFVRSziVnDMg8F5p5vsDnGZdkXr3pAMQH&#10;KlTDxl/PzEEGVfqcjgQTqIo0rRgClCqPDK04vr0d34aADTZ1PUelnCELEBKYWH62t+z9vKqn8XyJ&#10;DvXnnr2x0u5xDY6ysqh/60pA0xIhXXbyiDupgIbspCv5s6+/pk32gu2BUk19XVeex7X9qAnmyAaI&#10;7tCQqbN7Dgydg3vX6D2Es/f9uCG4Y3LabI4hukiD+x50O55mc9L1Lt9DdB+KjxO1twjsM2hvv5f8&#10;6Xu+Q3jajEXtDq53UflYja65I1kGYMCZY9PB7hmd7wNGpdN786ft6z1O9/au7NdegLS71U71z3vX&#10;PPdpR7sKpO/TDkCe9mlPBWRbZy83DCd8BQ9AhjQmeXy3D/MegdzHmTOQR0B2IBNOI/K0hXtiIPuO&#10;/zKQJxuK7xHIfZw5A3kM5L5TPOzzanZnColjb/QG4Rwaq5JR9HviPaMIoJesGIUThkeLxOfNiMP0&#10;NBUrhg85VL40H53IL0XG56onNnwac/UXAAAA//8DAFBLAwQUAAYACAAAACEAewTZp90AAAAGAQAA&#10;DwAAAGRycy9kb3ducmV2LnhtbEyPQUvDQBSE74L/YXmCN7tJm0qNeSmlqKci2AribZu8JqHZtyG7&#10;TdJ/7/Okx2GGmW+y9WRbNVDvG8cI8SwCRVy4suEK4fPw+rAC5YPh0rSOCeFKHtb57U1m0tKN/EHD&#10;PlRKStinBqEOoUu19kVN1viZ64jFO7nemiCyr3TZm1HKbavnUfSorWlYFmrT0bam4ry/WIS30Yyb&#10;Rfwy7M6n7fX7sHz/2sWEeH83bZ5BBZrCXxh+8QUdcmE6uguXXrUIciQgLOagxFwlT6KPCEmcLEHn&#10;mf6Pn/8AAAD//wMAUEsBAi0AFAAGAAgAAAAhALaDOJL+AAAA4QEAABMAAAAAAAAAAAAAAAAAAAAA&#10;AFtDb250ZW50X1R5cGVzXS54bWxQSwECLQAUAAYACAAAACEAOP0h/9YAAACUAQAACwAAAAAAAAAA&#10;AAAAAAAvAQAAX3JlbHMvLnJlbHNQSwECLQAUAAYACAAAACEAH+mvAx4FAABiIwAADgAAAAAAAAAA&#10;AAAAAAAuAgAAZHJzL2Uyb0RvYy54bWxQSwECLQAUAAYACAAAACEAewTZp90AAAAGAQAADwAAAAAA&#10;AAAAAAAAAAB4BwAAZHJzL2Rvd25yZXYueG1sUEsFBgAAAAAEAAQA8wAAAIIIAAAAAA==&#10;">
                <v:rect id="Rectangle 3" o:spid="_x0000_s1029" style="position:absolute;left:2327;top:5815;width:666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P6wQAAANsAAAAPAAAAZHJzL2Rvd25yZXYueG1sRE/JasMw&#10;EL0X8g9iAr3VcnNoGsdyKKGFXgppEuLrYE1sE2tkJNXL31eBQm/zeOvku8l0YiDnW8sKnpMUBHFl&#10;dcu1gvPp4+kVhA/IGjvLpGAmD7ti8ZBjpu3I3zQcQy1iCPsMFTQh9JmUvmrIoE9sTxy5q3UGQ4Su&#10;ltrhGMNNJ1dp+iINthwbGuxp31B1O/4YBeZrFaxJD3O5uZRjORz2PL+3Sj0up7ctiEBT+Bf/uT91&#10;nL+G+y/xAFn8AgAA//8DAFBLAQItABQABgAIAAAAIQDb4fbL7gAAAIUBAAATAAAAAAAAAAAAAAAA&#10;AAAAAABbQ29udGVudF9UeXBlc10ueG1sUEsBAi0AFAAGAAgAAAAhAFr0LFu/AAAAFQEAAAsAAAAA&#10;AAAAAAAAAAAAHwEAAF9yZWxzLy5yZWxzUEsBAi0AFAAGAAgAAAAhAPIK0/rBAAAA2wAAAA8AAAAA&#10;AAAAAAAAAAAABwIAAGRycy9kb3ducmV2LnhtbFBLBQYAAAAAAwADALcAAAD1AgAAAAA=&#10;" fillcolor="#d5dce4"/>
                <v:rect id="Rectangle 4" o:spid="_x0000_s1030" style="position:absolute;left:2316;top:4511;width:6656;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5" o:spid="_x0000_s1031" style="position:absolute;left:2316;top:3209;width:6656;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EzvwAAANsAAAAPAAAAZHJzL2Rvd25yZXYueG1sRE/LisIw&#10;FN0P+A/hCrMbU7uQmWpaRBTcCI6K3V6aa1tsbkoT+/j7yWLA5eG8N9loGtFT52rLCpaLCARxYXXN&#10;pYLb9fD1DcJ5ZI2NZVIwkYMsnX1sMNF24F/qL74UIYRdggoq79tESldUZNAtbEscuIftDPoAu1Lq&#10;DocQbhoZR9FKGqw5NFTY0q6i4nl5GQXmFHtrovOU/9zzIe/PO572tVKf83G7BuFp9G/xv/uoFcRh&#10;ffgSfoBM/wAAAP//AwBQSwECLQAUAAYACAAAACEA2+H2y+4AAACFAQAAEwAAAAAAAAAAAAAAAAAA&#10;AAAAW0NvbnRlbnRfVHlwZXNdLnhtbFBLAQItABQABgAIAAAAIQBa9CxbvwAAABUBAAALAAAAAAAA&#10;AAAAAAAAAB8BAABfcmVscy8ucmVsc1BLAQItABQABgAIAAAAIQCzj4EzvwAAANsAAAAPAAAAAAAA&#10;AAAAAAAAAAcCAABkcnMvZG93bnJldi54bWxQSwUGAAAAAAMAAwC3AAAA8wIAAAAA&#10;" fillcolor="#d5dce4"/>
                <v:group id="Group 6" o:spid="_x0000_s1032" style="position:absolute;left:2316;top:3234;width:5076;height:4020" coordorigin="2985,3245" coordsize="357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7" o:spid="_x0000_s1033" type="#_x0000_t4" style="position:absolute;left:2985;top:3245;width:3570;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jzwwAAANsAAAAPAAAAZHJzL2Rvd25yZXYueG1sRI9Ba8JA&#10;FITvQv/D8gredNMcRKKriFAQ9WLaH/DMPrNps2/j7prEf98tFHocZuYbZr0dbSt68qFxrOBtnoEg&#10;rpxuuFbw+fE+W4IIEVlj65gUPCnAdvMyWWOh3cAX6stYiwThUKACE2NXSBkqQxbD3HXEybs5bzEm&#10;6WupPQ4JbluZZ9lCWmw4LRjsaG+o+i4fVsHXtTPDeXm/ZWXle3k8+8P9clJq+jruViAijfE//Nc+&#10;aAV5Dr9f0g+Qmx8AAAD//wMAUEsBAi0AFAAGAAgAAAAhANvh9svuAAAAhQEAABMAAAAAAAAAAAAA&#10;AAAAAAAAAFtDb250ZW50X1R5cGVzXS54bWxQSwECLQAUAAYACAAAACEAWvQsW78AAAAVAQAACwAA&#10;AAAAAAAAAAAAAAAfAQAAX3JlbHMvLnJlbHNQSwECLQAUAAYACAAAACEAC6GY88MAAADbAAAADwAA&#10;AAAAAAAAAAAAAAAHAgAAZHJzL2Rvd25yZXYueG1sUEsFBgAAAAADAAMAtwAAAPcCAAAAAA==&#10;"/>
                  <v:shapetype id="_x0000_t32" coordsize="21600,21600" o:spt="32" o:oned="t" path="m,l21600,21600e" filled="f">
                    <v:path arrowok="t" fillok="f" o:connecttype="none"/>
                    <o:lock v:ext="edit" shapetype="t"/>
                  </v:shapetype>
                  <v:shape id="AutoShape 8" o:spid="_x0000_s1034" type="#_x0000_t32" style="position:absolute;left:4215;top:3890;width:11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9" o:spid="_x0000_s1035" type="#_x0000_t32" style="position:absolute;left:3600;top:4536;width:2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10" o:spid="_x0000_s1036" type="#_x0000_t32" style="position:absolute;left:2985;top:5241;width:357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 id="AutoShape 11" o:spid="_x0000_s1037" type="#_x0000_t32" style="position:absolute;left:3525;top:5826;width:25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12" o:spid="_x0000_s1038" type="#_x0000_t32" style="position:absolute;left:4110;top:6516;width:1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group>
                <v:shape id="_x0000_s1039" type="#_x0000_t202" style="position:absolute;left:7324;top:3719;width:1667;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05EA172B" w14:textId="0ADA5794" w:rsidR="00111600" w:rsidRPr="007E472A" w:rsidRDefault="006A0D48" w:rsidP="00111600">
                        <w:pPr>
                          <w:jc w:val="center"/>
                          <w:rPr>
                            <w:rFonts w:ascii="Traditional Arabic" w:hAnsi="Traditional Arabic" w:cs="Traditional Arabic"/>
                            <w:sz w:val="28"/>
                            <w:szCs w:val="28"/>
                            <w:lang w:val="en-US"/>
                          </w:rPr>
                        </w:pPr>
                        <w:r w:rsidRPr="007E472A">
                          <w:rPr>
                            <w:rFonts w:ascii="Traditional Arabic" w:hAnsi="Traditional Arabic" w:cs="Traditional Arabic" w:hint="cs"/>
                            <w:sz w:val="28"/>
                            <w:szCs w:val="28"/>
                            <w:rtl/>
                          </w:rPr>
                          <w:t>بعد</w:t>
                        </w:r>
                        <w:r w:rsidR="006F12B8" w:rsidRPr="007E472A">
                          <w:rPr>
                            <w:rFonts w:ascii="Traditional Arabic" w:hAnsi="Traditional Arabic" w:cs="Traditional Arabic"/>
                            <w:sz w:val="28"/>
                            <w:szCs w:val="28"/>
                            <w:rtl/>
                          </w:rPr>
                          <w:t xml:space="preserve"> الحصة</w:t>
                        </w:r>
                      </w:p>
                    </w:txbxContent>
                  </v:textbox>
                </v:shape>
                <v:shape id="_x0000_s1040" type="#_x0000_t202" style="position:absolute;left:7305;top:4991;width:1667;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087771C" w14:textId="19F264FE" w:rsidR="00111600" w:rsidRPr="007E472A" w:rsidRDefault="006A0D48" w:rsidP="00111600">
                        <w:pPr>
                          <w:jc w:val="center"/>
                          <w:rPr>
                            <w:rFonts w:ascii="Times New Roman" w:hAnsi="Times New Roman" w:cs="Times New Roman"/>
                            <w:sz w:val="28"/>
                            <w:szCs w:val="28"/>
                            <w:lang w:val="en-US"/>
                          </w:rPr>
                        </w:pPr>
                        <w:r w:rsidRPr="007E472A">
                          <w:rPr>
                            <w:rFonts w:ascii="Traditional Arabic" w:hAnsi="Traditional Arabic" w:cs="Traditional Arabic" w:hint="cs"/>
                            <w:sz w:val="28"/>
                            <w:szCs w:val="28"/>
                            <w:rtl/>
                          </w:rPr>
                          <w:t>أثناء</w:t>
                        </w:r>
                        <w:r w:rsidRPr="007E472A">
                          <w:rPr>
                            <w:rFonts w:ascii="Traditional Arabic" w:hAnsi="Traditional Arabic" w:cs="Traditional Arabic"/>
                            <w:sz w:val="28"/>
                            <w:szCs w:val="28"/>
                            <w:rtl/>
                          </w:rPr>
                          <w:t xml:space="preserve"> الحصة</w:t>
                        </w:r>
                      </w:p>
                    </w:txbxContent>
                  </v:textbox>
                </v:shape>
                <v:shape id="_x0000_s1041" type="#_x0000_t202" style="position:absolute;left:7305;top:6361;width:1667;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67F12045" w14:textId="55920EC1" w:rsidR="00111600" w:rsidRPr="007E472A" w:rsidRDefault="006A0D48" w:rsidP="00111600">
                        <w:pPr>
                          <w:jc w:val="center"/>
                          <w:rPr>
                            <w:rFonts w:ascii="Times New Roman" w:hAnsi="Times New Roman" w:cs="Times New Roman"/>
                            <w:sz w:val="28"/>
                            <w:szCs w:val="28"/>
                            <w:lang w:val="en-US"/>
                          </w:rPr>
                        </w:pPr>
                        <w:r w:rsidRPr="007E472A">
                          <w:rPr>
                            <w:rFonts w:ascii="Traditional Arabic" w:hAnsi="Traditional Arabic" w:cs="Traditional Arabic"/>
                            <w:sz w:val="28"/>
                            <w:szCs w:val="28"/>
                            <w:rtl/>
                          </w:rPr>
                          <w:t>قبل الحصة</w:t>
                        </w:r>
                      </w:p>
                    </w:txbxContent>
                  </v:textbox>
                </v:shape>
                <v:rect id="Rectangle 16" o:spid="_x0000_s1042" style="position:absolute;left:8972;top:3209;width:1834;height:3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rJ1wgAAANsAAAAPAAAAZHJzL2Rvd25yZXYueG1sRI9Li8JA&#10;EITvwv6HoRe8mYkK4mYdZREFL4IvNtcm05uEzfSEzJjHv3cEwWNRVV9Rq01vKtFS40rLCqZRDII4&#10;s7rkXMHtup8sQTiPrLGyTAoGcrBZf4xWmGjb8Znai89FgLBLUEHhfZ1I6bKCDLrI1sTB+7ONQR9k&#10;k0vdYBfgppKzOF5IgyWHhQJr2haU/V/uRoE5zrw18WlIv37TLm1PWx52pVLjz/7nG4Sn3r/Dr/ZB&#10;K5hP4fkl/AC5fgAAAP//AwBQSwECLQAUAAYACAAAACEA2+H2y+4AAACFAQAAEwAAAAAAAAAAAAAA&#10;AAAAAAAAW0NvbnRlbnRfVHlwZXNdLnhtbFBLAQItABQABgAIAAAAIQBa9CxbvwAAABUBAAALAAAA&#10;AAAAAAAAAAAAAB8BAABfcmVscy8ucmVsc1BLAQItABQABgAIAAAAIQBZGrJ1wgAAANsAAAAPAAAA&#10;AAAAAAAAAAAAAAcCAABkcnMvZG93bnJldi54bWxQSwUGAAAAAAMAAwC3AAAA9gIAAAAA&#10;" fillcolor="#d5dce4"/>
                <w10:wrap anchorx="margin"/>
              </v:group>
            </w:pict>
          </mc:Fallback>
        </mc:AlternateContent>
      </w:r>
    </w:p>
    <w:p w14:paraId="4D4C0585" w14:textId="77777777" w:rsidR="00111600" w:rsidRDefault="00111600" w:rsidP="00111600">
      <w:pPr>
        <w:spacing w:after="0" w:line="240" w:lineRule="auto"/>
        <w:jc w:val="both"/>
        <w:rPr>
          <w:rFonts w:ascii="Times New Roman" w:hAnsi="Times New Roman" w:cs="Times New Roman"/>
        </w:rPr>
      </w:pPr>
    </w:p>
    <w:p w14:paraId="787C940F" w14:textId="77777777" w:rsidR="00111600" w:rsidRDefault="00111600" w:rsidP="00111600">
      <w:pPr>
        <w:spacing w:after="0" w:line="240" w:lineRule="auto"/>
        <w:jc w:val="both"/>
        <w:rPr>
          <w:rFonts w:ascii="Times New Roman" w:hAnsi="Times New Roman" w:cs="Times New Roman"/>
        </w:rPr>
      </w:pPr>
    </w:p>
    <w:p w14:paraId="5E48EDFF" w14:textId="77777777" w:rsidR="00111600" w:rsidRDefault="00111600" w:rsidP="00111600">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6D86743" wp14:editId="492B09F7">
                <wp:simplePos x="0" y="0"/>
                <wp:positionH relativeFrom="column">
                  <wp:posOffset>1560275</wp:posOffset>
                </wp:positionH>
                <wp:positionV relativeFrom="paragraph">
                  <wp:posOffset>40640</wp:posOffset>
                </wp:positionV>
                <wp:extent cx="831215" cy="411191"/>
                <wp:effectExtent l="0" t="0" r="0"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41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0CA0A" w14:textId="37CA9BD1" w:rsidR="00111600" w:rsidRPr="007E472A" w:rsidRDefault="006F12B8" w:rsidP="00111600">
                            <w:pPr>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التقييم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86743" id="Text Box 13" o:spid="_x0000_s1043" type="#_x0000_t202" style="position:absolute;left:0;text-align:left;margin-left:122.85pt;margin-top:3.2pt;width:65.45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h14wEAAKcDAAAOAAAAZHJzL2Uyb0RvYy54bWysU9tu2zAMfR+wfxD0vjjOkq014hRdiw4D&#10;ugvQ9QNoWY6F2aJGKbGzrx8lp2m2vg17EURSPjznkF5fjX0n9pq8QVvKfDaXQluFtbHbUj5+v3tz&#10;IYUPYGvo0OpSHrSXV5vXr9aDK/QCW+xqTYJBrC8GV8o2BFdkmVet7sHP0GnLxQaph8AhbbOaYGD0&#10;vssW8/m7bECqHaHS3nP2dirKTcJvGq3C16bxOoiulMwtpJPSWcUz26yh2BK41qgjDfgHFj0Yy01P&#10;ULcQQOzIvIDqjSL02ISZwj7DpjFKJw2sJp//peahBaeTFjbHu5NN/v/Bqi/7B/eNRBg/4MgDTCK8&#10;u0f1wwuLNy3Yrb4mwqHVUHPjPFqWDc4Xx0+j1b7wEaQaPmPNQ4ZdwAQ0NtRHV1inYHQewOFkuh6D&#10;UJy8eJsv8pUUikvLPM8vpw5QPH3syIePGnsRL6UknmkCh/29D5EMFE9PYi+Ld6br0lw7+0eCH8ZM&#10;Ih/5TszDWI3C1KVcRWVRS4X1gdUQTtvC282XFumXFANvSin9zx2QlqL7ZNmRy3y5jKuVguXq/YID&#10;Oq9U5xWwiqFKGaSYrjdhWsedI7NtudM0A4vX7GJjksJnVkf6vA1J+HFz47qdx+nV8/+1+Q0AAP//&#10;AwBQSwMEFAAGAAgAAAAhAEqRiC3dAAAACAEAAA8AAABkcnMvZG93bnJldi54bWxMj8FOwzAQRO9I&#10;/IO1SNyo3ZAmJWRTIRBXUAtU4ubG2yQiXkex24S/x5zgOJrRzJtyM9tenGn0nWOE5UKBIK6d6bhB&#10;eH97vlmD8EGz0b1jQvgmD5vq8qLUhXETb+m8C42IJewLjdCGMBRS+rolq/3CDcTRO7rR6hDl2Egz&#10;6imW214mSmXS6o7jQqsHemyp/tqdLMLHy/Fzn6rX5smuhsnNSrK9k4jXV/PDPYhAc/gLwy9+RIcq&#10;Mh3ciY0XPUKSrvIYRchSENG/zbMMxAEhXyYgq1L+P1D9AAAA//8DAFBLAQItABQABgAIAAAAIQC2&#10;gziS/gAAAOEBAAATAAAAAAAAAAAAAAAAAAAAAABbQ29udGVudF9UeXBlc10ueG1sUEsBAi0AFAAG&#10;AAgAAAAhADj9If/WAAAAlAEAAAsAAAAAAAAAAAAAAAAALwEAAF9yZWxzLy5yZWxzUEsBAi0AFAAG&#10;AAgAAAAhAIEx+HXjAQAApwMAAA4AAAAAAAAAAAAAAAAALgIAAGRycy9lMm9Eb2MueG1sUEsBAi0A&#10;FAAGAAgAAAAhAEqRiC3dAAAACAEAAA8AAAAAAAAAAAAAAAAAPQQAAGRycy9kb3ducmV2LnhtbFBL&#10;BQYAAAAABAAEAPMAAABHBQAAAAA=&#10;" filled="f" stroked="f">
                <v:textbox>
                  <w:txbxContent>
                    <w:p w14:paraId="6170CA0A" w14:textId="37CA9BD1" w:rsidR="00111600" w:rsidRPr="007E472A" w:rsidRDefault="006F12B8" w:rsidP="00111600">
                      <w:pPr>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التقييم</w:t>
                      </w:r>
                    </w:p>
                  </w:txbxContent>
                </v:textbox>
              </v:shape>
            </w:pict>
          </mc:Fallback>
        </mc:AlternateContent>
      </w:r>
    </w:p>
    <w:p w14:paraId="2EDF34DE" w14:textId="77777777" w:rsidR="00111600" w:rsidRDefault="00111600" w:rsidP="00111600">
      <w:pPr>
        <w:spacing w:after="0" w:line="240" w:lineRule="auto"/>
        <w:jc w:val="both"/>
        <w:rPr>
          <w:rFonts w:ascii="Times New Roman" w:hAnsi="Times New Roman" w:cs="Times New Roman"/>
        </w:rPr>
      </w:pPr>
    </w:p>
    <w:p w14:paraId="43FBEB56" w14:textId="1EDFA08F" w:rsidR="00111600" w:rsidRDefault="003D1FDD" w:rsidP="00111600">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293812E" wp14:editId="4923BBFB">
                <wp:simplePos x="0" y="0"/>
                <wp:positionH relativeFrom="column">
                  <wp:posOffset>1520402</wp:posOffset>
                </wp:positionH>
                <wp:positionV relativeFrom="paragraph">
                  <wp:posOffset>154940</wp:posOffset>
                </wp:positionV>
                <wp:extent cx="935355" cy="365678"/>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65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B72E" w14:textId="182C292C" w:rsidR="00111600" w:rsidRPr="007E472A" w:rsidRDefault="006F12B8" w:rsidP="00111600">
                            <w:pPr>
                              <w:jc w:val="center"/>
                              <w:rPr>
                                <w:rFonts w:ascii="Traditional Arabic" w:hAnsi="Traditional Arabic" w:cs="Traditional Arabic"/>
                                <w:sz w:val="28"/>
                                <w:szCs w:val="28"/>
                                <w:lang w:val="en-US"/>
                              </w:rPr>
                            </w:pPr>
                            <w:r w:rsidRPr="007E472A">
                              <w:rPr>
                                <w:sz w:val="28"/>
                                <w:szCs w:val="28"/>
                                <w:rtl/>
                              </w:rPr>
                              <w:t>ا</w:t>
                            </w:r>
                            <w:r w:rsidRPr="007E472A">
                              <w:rPr>
                                <w:rFonts w:ascii="Traditional Arabic" w:hAnsi="Traditional Arabic" w:cs="Traditional Arabic"/>
                                <w:sz w:val="28"/>
                                <w:szCs w:val="28"/>
                                <w:rtl/>
                              </w:rPr>
                              <w:t>لتحليل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3812E" id="Text Box 11" o:spid="_x0000_s1044" type="#_x0000_t202" style="position:absolute;left:0;text-align:left;margin-left:119.7pt;margin-top:12.2pt;width:73.65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7b5AEAAKcDAAAOAAAAZHJzL2Uyb0RvYy54bWysU9tu2zAMfR+wfxD0vjj3tkacomvRYUDX&#10;Dej6AbIs2cJsUaOU2NnXj5LTNNveir0IIikfnnNIb66HrmV7hd6ALfhsMuVMWQmVsXXBn7/ff7jk&#10;zAdhK9GCVQU/KM+vt+/fbXqXqzk00FYKGYFYn/eu4E0ILs8yLxvVCT8BpywVNWAnAoVYZxWKntC7&#10;NptPp+usB6wcglTeU/ZuLPJtwtdayfBVa68CawtO3EI6MZ1lPLPtRuQ1CtcYeaQh3sCiE8ZS0xPU&#10;nQiC7dD8A9UZieBBh4mELgOtjVRJA6mZTf9S89QIp5IWMse7k03+/8HKx/2T+4YsDB9hoAEmEd49&#10;gPzhmYXbRtha3SBC3yhRUeNZtCzrnc+Pn0arfe4jSNl/gYqGLHYBEtCgsYuukE5G6DSAw8l0NQQm&#10;KXm1WC1WK84klRbr1friMnUQ+cvHDn34pKBj8VJwpJkmcLF/8CGSEfnLk9jLwr1p2zTX1v6RoIcx&#10;k8hHviPzMJQDM1XB17Fv1FJCdSA1COO20HbTpQH8xVlPm1Jw/3MnUHHWfrbkyNVsuYyrlYLl6mJO&#10;AZ5XyvOKsJKgCh44G6+3YVzHnUNTN9RpnIGFG3JRm6TwldWRPm1DEn7c3Lhu53F69fp/bX8DAAD/&#10;/wMAUEsDBBQABgAIAAAAIQBgNILJ3QAAAAkBAAAPAAAAZHJzL2Rvd25yZXYueG1sTI/BTsMwDIbv&#10;SHuHyEjcWEJXRleaTgjEFbQNkLhljddWa5yqydby9pgTO9mWP/3+XKwn14kzDqH1pOFurkAgVd62&#10;VGv42L3eZiBCNGRN5wk1/GCAdTm7Kkxu/UgbPG9jLTiEQm40NDH2uZShatCZMPc9Eu8OfnAm8jjU&#10;0g5m5HDXyUSppXSmJb7QmB6fG6yO25PT8Pl2+P5K1Xv94u770U9KkltJrW+up6dHEBGn+A/Dnz6r&#10;Q8lOe38iG0SnIVmsUka5SbkysMiWDyD2GrJEgSwLeflB+QsAAP//AwBQSwECLQAUAAYACAAAACEA&#10;toM4kv4AAADhAQAAEwAAAAAAAAAAAAAAAAAAAAAAW0NvbnRlbnRfVHlwZXNdLnhtbFBLAQItABQA&#10;BgAIAAAAIQA4/SH/1gAAAJQBAAALAAAAAAAAAAAAAAAAAC8BAABfcmVscy8ucmVsc1BLAQItABQA&#10;BgAIAAAAIQCTho7b5AEAAKcDAAAOAAAAAAAAAAAAAAAAAC4CAABkcnMvZTJvRG9jLnhtbFBLAQIt&#10;ABQABgAIAAAAIQBgNILJ3QAAAAkBAAAPAAAAAAAAAAAAAAAAAD4EAABkcnMvZG93bnJldi54bWxQ&#10;SwUGAAAAAAQABADzAAAASAUAAAAA&#10;" filled="f" stroked="f">
                <v:textbox>
                  <w:txbxContent>
                    <w:p w14:paraId="1101B72E" w14:textId="182C292C" w:rsidR="00111600" w:rsidRPr="007E472A" w:rsidRDefault="006F12B8" w:rsidP="00111600">
                      <w:pPr>
                        <w:jc w:val="center"/>
                        <w:rPr>
                          <w:rFonts w:ascii="Traditional Arabic" w:hAnsi="Traditional Arabic" w:cs="Traditional Arabic"/>
                          <w:sz w:val="28"/>
                          <w:szCs w:val="28"/>
                          <w:lang w:val="en-US"/>
                        </w:rPr>
                      </w:pPr>
                      <w:r w:rsidRPr="007E472A">
                        <w:rPr>
                          <w:sz w:val="28"/>
                          <w:szCs w:val="28"/>
                          <w:rtl/>
                        </w:rPr>
                        <w:t>ا</w:t>
                      </w:r>
                      <w:r w:rsidRPr="007E472A">
                        <w:rPr>
                          <w:rFonts w:ascii="Traditional Arabic" w:hAnsi="Traditional Arabic" w:cs="Traditional Arabic"/>
                          <w:sz w:val="28"/>
                          <w:szCs w:val="28"/>
                          <w:rtl/>
                        </w:rPr>
                        <w:t>لتحليل</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74624" behindDoc="0" locked="0" layoutInCell="1" allowOverlap="1" wp14:anchorId="031121D4" wp14:editId="7AEBD5BB">
                <wp:simplePos x="0" y="0"/>
                <wp:positionH relativeFrom="margin">
                  <wp:align>right</wp:align>
                </wp:positionH>
                <wp:positionV relativeFrom="paragraph">
                  <wp:posOffset>53234</wp:posOffset>
                </wp:positionV>
                <wp:extent cx="1164590" cy="847090"/>
                <wp:effectExtent l="0" t="0" r="16510"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847090"/>
                        </a:xfrm>
                        <a:prstGeom prst="rect">
                          <a:avLst/>
                        </a:prstGeom>
                        <a:solidFill>
                          <a:srgbClr val="FFFFFF"/>
                        </a:solidFill>
                        <a:ln w="9525">
                          <a:solidFill>
                            <a:srgbClr val="000000"/>
                          </a:solidFill>
                          <a:miter lim="800000"/>
                          <a:headEnd/>
                          <a:tailEnd/>
                        </a:ln>
                      </wps:spPr>
                      <wps:txbx>
                        <w:txbxContent>
                          <w:p w14:paraId="3F03D4A6" w14:textId="21B55C83" w:rsidR="00111600" w:rsidRPr="007E472A" w:rsidRDefault="006A0D48" w:rsidP="006A0D48">
                            <w:pPr>
                              <w:spacing w:after="0" w:line="240" w:lineRule="auto"/>
                              <w:ind w:right="6" w:hanging="11"/>
                              <w:jc w:val="center"/>
                              <w:rPr>
                                <w:rFonts w:ascii="Traditional Arabic" w:hAnsi="Traditional Arabic" w:cs="Traditional Arabic"/>
                                <w:sz w:val="28"/>
                                <w:szCs w:val="28"/>
                                <w:lang w:val="en-US"/>
                              </w:rPr>
                            </w:pPr>
                            <w:r w:rsidRPr="007E472A">
                              <w:rPr>
                                <w:rFonts w:ascii="Traditional Arabic" w:hAnsi="Traditional Arabic" w:cs="Traditional Arabic" w:hint="cs"/>
                                <w:sz w:val="28"/>
                                <w:szCs w:val="28"/>
                                <w:rtl/>
                              </w:rPr>
                              <w:t>الم</w:t>
                            </w:r>
                            <w:r w:rsidRPr="007E472A">
                              <w:rPr>
                                <w:rFonts w:ascii="Traditional Arabic" w:hAnsi="Traditional Arabic" w:cs="Traditional Arabic"/>
                                <w:sz w:val="28"/>
                                <w:szCs w:val="28"/>
                                <w:rtl/>
                              </w:rPr>
                              <w:t>نقاش</w:t>
                            </w:r>
                            <w:r w:rsidRPr="007E472A">
                              <w:rPr>
                                <w:rFonts w:ascii="Traditional Arabic" w:hAnsi="Traditional Arabic" w:cs="Traditional Arabic" w:hint="cs"/>
                                <w:sz w:val="28"/>
                                <w:szCs w:val="28"/>
                                <w:rtl/>
                              </w:rPr>
                              <w:t>ة</w:t>
                            </w:r>
                            <w:r w:rsidRPr="007E472A">
                              <w:rPr>
                                <w:rFonts w:ascii="Traditional Arabic" w:hAnsi="Traditional Arabic" w:cs="Traditional Arabic"/>
                                <w:sz w:val="28"/>
                                <w:szCs w:val="28"/>
                                <w:rtl/>
                              </w:rPr>
                              <w:t xml:space="preserve"> مع الزملاء والمحاضر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121D4" id="Text Box 12" o:spid="_x0000_s1045" type="#_x0000_t202" style="position:absolute;left:0;text-align:left;margin-left:40.5pt;margin-top:4.2pt;width:91.7pt;height:66.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JQFwIAADIEAAAOAAAAZHJzL2Uyb0RvYy54bWysU9tu2zAMfR+wfxD0vjgJkqYx4hRdugwD&#10;ugvQ7QNkWbaFyaJGKbG7rx8lp2l2exnmB4E0qUPy8GhzM3SGHRV6Dbbgs8mUM2UlVNo2Bf/yef/q&#10;mjMfhK2EAasK/qg8v9m+fLHpXa7m0IKpFDICsT7vXcHbEFyeZV62qhN+Ak5ZCtaAnQjkYpNVKHpC&#10;70w2n06vsh6wcghSeU9/78Yg3yb8ulYyfKxrrwIzBafeQjoxnWU8s+1G5A0K12p5akP8Qxed0JaK&#10;nqHuRBDsgPo3qE5LBA91mEjoMqhrLVWagaaZTX+Z5qEVTqVZiBzvzjT5/wcrPxwf3CdkYXgNAy0w&#10;DeHdPcivnlnYtcI26hYR+laJigrPImVZ73x+uhqp9rmPIGX/HipasjgESEBDjV1kheZkhE4LeDyT&#10;robAZCw5u1os1xSSFLterKZkxxIif7rt0Ie3CjoWjYIjLTWhi+O9D2PqU0os5sHoaq+NSQ425c4g&#10;OwoSwD59J/Sf0oxlfcHXy/lyJOCvENP0/Qmi04GUbHRHU5yTRB5pe2OrpLMgtBltms7YE4+RupHE&#10;MJQD01XBV7FApLWE6pGIRRiFSw+NjBbwO2c9ibbg/ttBoOLMvLO0nPVssYgqT85iuZqTg5eR8jIi&#10;rCSoggfORnMXxpdxcKibliqNcrBwSwutdeL6uatT+yTMtK3TI4rKv/RT1vNT3/4AAAD//wMAUEsD&#10;BBQABgAIAAAAIQAcIQt42wAAAAYBAAAPAAAAZHJzL2Rvd25yZXYueG1sTI/BTsMwDIbvSLxDZCQu&#10;iKVj0yil6YSQQHCDMY1r1nhtReKUJOvK2+Oe4PZbv/X5c7kenRUDhth5UjCfZSCQam86ahRsP56u&#10;cxAxaTLaekIFPxhhXZ2flbow/kTvOGxSIxhCsdAK2pT6QspYt+h0nPkeibuDD04nHkMjTdAnhjsr&#10;b7JsJZ3uiC+0usfHFuuvzdEpyJcvw2d8Xbzt6tXB3qWr2+H5Oyh1eTE+3INIOKa/ZZj0WR0qdtr7&#10;I5korAJ+JE0kEFOZLzjsOSznOciqlP/1q18AAAD//wMAUEsBAi0AFAAGAAgAAAAhALaDOJL+AAAA&#10;4QEAABMAAAAAAAAAAAAAAAAAAAAAAFtDb250ZW50X1R5cGVzXS54bWxQSwECLQAUAAYACAAAACEA&#10;OP0h/9YAAACUAQAACwAAAAAAAAAAAAAAAAAvAQAAX3JlbHMvLnJlbHNQSwECLQAUAAYACAAAACEA&#10;bDlSUBcCAAAyBAAADgAAAAAAAAAAAAAAAAAuAgAAZHJzL2Uyb0RvYy54bWxQSwECLQAUAAYACAAA&#10;ACEAHCELeNsAAAAGAQAADwAAAAAAAAAAAAAAAABxBAAAZHJzL2Rvd25yZXYueG1sUEsFBgAAAAAE&#10;AAQA8wAAAHkFAAAAAA==&#10;">
                <v:textbox>
                  <w:txbxContent>
                    <w:p w14:paraId="3F03D4A6" w14:textId="21B55C83" w:rsidR="00111600" w:rsidRPr="007E472A" w:rsidRDefault="006A0D48" w:rsidP="006A0D48">
                      <w:pPr>
                        <w:spacing w:after="0" w:line="240" w:lineRule="auto"/>
                        <w:ind w:right="6" w:hanging="11"/>
                        <w:jc w:val="center"/>
                        <w:rPr>
                          <w:rFonts w:ascii="Traditional Arabic" w:hAnsi="Traditional Arabic" w:cs="Traditional Arabic"/>
                          <w:sz w:val="28"/>
                          <w:szCs w:val="28"/>
                          <w:lang w:val="en-US"/>
                        </w:rPr>
                      </w:pPr>
                      <w:r w:rsidRPr="007E472A">
                        <w:rPr>
                          <w:rFonts w:ascii="Traditional Arabic" w:hAnsi="Traditional Arabic" w:cs="Traditional Arabic" w:hint="cs"/>
                          <w:sz w:val="28"/>
                          <w:szCs w:val="28"/>
                          <w:rtl/>
                        </w:rPr>
                        <w:t>الم</w:t>
                      </w:r>
                      <w:r w:rsidRPr="007E472A">
                        <w:rPr>
                          <w:rFonts w:ascii="Traditional Arabic" w:hAnsi="Traditional Arabic" w:cs="Traditional Arabic"/>
                          <w:sz w:val="28"/>
                          <w:szCs w:val="28"/>
                          <w:rtl/>
                        </w:rPr>
                        <w:t>نقاش</w:t>
                      </w:r>
                      <w:r w:rsidRPr="007E472A">
                        <w:rPr>
                          <w:rFonts w:ascii="Traditional Arabic" w:hAnsi="Traditional Arabic" w:cs="Traditional Arabic" w:hint="cs"/>
                          <w:sz w:val="28"/>
                          <w:szCs w:val="28"/>
                          <w:rtl/>
                        </w:rPr>
                        <w:t>ة</w:t>
                      </w:r>
                      <w:r w:rsidRPr="007E472A">
                        <w:rPr>
                          <w:rFonts w:ascii="Traditional Arabic" w:hAnsi="Traditional Arabic" w:cs="Traditional Arabic"/>
                          <w:sz w:val="28"/>
                          <w:szCs w:val="28"/>
                          <w:rtl/>
                        </w:rPr>
                        <w:t xml:space="preserve"> مع الزملاء والمحاضر</w:t>
                      </w:r>
                    </w:p>
                  </w:txbxContent>
                </v:textbox>
                <w10:wrap anchorx="margin"/>
              </v:shape>
            </w:pict>
          </mc:Fallback>
        </mc:AlternateContent>
      </w:r>
    </w:p>
    <w:p w14:paraId="32800F0B" w14:textId="77777777" w:rsidR="00111600" w:rsidRDefault="00111600" w:rsidP="00111600">
      <w:pPr>
        <w:spacing w:after="0" w:line="240" w:lineRule="auto"/>
        <w:jc w:val="both"/>
        <w:rPr>
          <w:rFonts w:ascii="Times New Roman" w:hAnsi="Times New Roman" w:cs="Times New Roman"/>
        </w:rPr>
      </w:pPr>
    </w:p>
    <w:p w14:paraId="75CDF9CD" w14:textId="77777777" w:rsidR="00111600" w:rsidRDefault="00111600" w:rsidP="00111600">
      <w:pPr>
        <w:spacing w:after="0" w:line="240" w:lineRule="auto"/>
        <w:jc w:val="both"/>
        <w:rPr>
          <w:rFonts w:ascii="Times New Roman" w:hAnsi="Times New Roman" w:cs="Times New Roman"/>
        </w:rPr>
      </w:pPr>
    </w:p>
    <w:p w14:paraId="79F52162" w14:textId="77777777" w:rsidR="00111600" w:rsidRDefault="00111600" w:rsidP="00111600">
      <w:pPr>
        <w:spacing w:after="0" w:line="240" w:lineRule="auto"/>
        <w:jc w:val="both"/>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8281D92" wp14:editId="38AB3B2F">
                <wp:simplePos x="0" y="0"/>
                <wp:positionH relativeFrom="column">
                  <wp:posOffset>1468589</wp:posOffset>
                </wp:positionH>
                <wp:positionV relativeFrom="paragraph">
                  <wp:posOffset>78378</wp:posOffset>
                </wp:positionV>
                <wp:extent cx="1028700" cy="349607"/>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9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D0F25" w14:textId="0053C36F" w:rsidR="00111600" w:rsidRPr="007E472A" w:rsidRDefault="006F12B8" w:rsidP="00111600">
                            <w:pPr>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التطبيق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81D92" id="Text Box 10" o:spid="_x0000_s1046" type="#_x0000_t202" style="position:absolute;left:0;text-align:left;margin-left:115.65pt;margin-top:6.15pt;width:81pt;height:2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FrD5AEAAKgDAAAOAAAAZHJzL2Uyb0RvYy54bWysU9Fu0zAUfUfiHyy/06SlrF3UdBqbhpDG&#10;QBr7AMexE4vE11y7TcrXc+10XYG3iRfL9nXOPefck83V2Hdsr9AbsCWfz3LOlJVQG9uU/On73bs1&#10;Zz4IW4sOrCr5QXl+tX37ZjO4Qi2gha5WyAjE+mJwJW9DcEWWedmqXvgZOGWpqAF7EeiITVajGAi9&#10;77JFnl9kA2DtEKTynm5vpyLfJnytlQxftfYqsK7kxC2kFdNaxTXbbkTRoHCtkUca4hUsemEsNT1B&#10;3Yog2A7NP1C9kQgedJhJ6DPQ2kiVNJCaef6XmsdWOJW0kDnenWzy/w9WPuwf3TdkYfwIIw0wifDu&#10;HuQPzyzctMI26hoRhlaJmhrPo2XZ4Hxx/DRa7QsfQarhC9Q0ZLELkIBGjX10hXQyQqcBHE6mqzEw&#10;GVvmi/Uqp5Kk2vvl5UW+Si1E8fy1Qx8+KehZ3JQcaagJXezvfYhsRPH8JDazcGe6Lg22s39c0MN4&#10;k9hHwhP1MFYjM3XJ17FvFFNBfSA5CFNcKN60aQF/cTZQVEruf+4EKs66z5YsuZwvlzFb6bD8sFrQ&#10;Ac8r1XlFWElQJQ+cTdubMOVx59A0LXWahmDhmmzUJil8YXWkT3FIwo/RjXk7P6dXLz/Y9jcAAAD/&#10;/wMAUEsDBBQABgAIAAAAIQBi+y+y3gAAAAkBAAAPAAAAZHJzL2Rvd25yZXYueG1sTI9BT8MwDIXv&#10;SPyHyJO4sWTtGKxrOiEQ16ENNolb1nhtReNUTbaWfz9zgpNtvafn7+Xr0bXign1oPGmYTRUIpNLb&#10;hioNnx9v908gQjRkTesJNfxggHVxe5ObzPqBtnjZxUpwCIXMaKhj7DIpQ1mjM2HqOyTWTr53JvLZ&#10;V9L2ZuBw18pEqYV0piH+UJsOX2osv3dnp2G/OX0d5uq9enUP3eBHJcktpdZ3k/F5BSLiGP/M8IvP&#10;6FAw09GfyQbRakjSWcpWFhKebEiXKS9HDYvHOcgil/8bFFcAAAD//wMAUEsBAi0AFAAGAAgAAAAh&#10;ALaDOJL+AAAA4QEAABMAAAAAAAAAAAAAAAAAAAAAAFtDb250ZW50X1R5cGVzXS54bWxQSwECLQAU&#10;AAYACAAAACEAOP0h/9YAAACUAQAACwAAAAAAAAAAAAAAAAAvAQAAX3JlbHMvLnJlbHNQSwECLQAU&#10;AAYACAAAACEAu9xaw+QBAACoAwAADgAAAAAAAAAAAAAAAAAuAgAAZHJzL2Uyb0RvYy54bWxQSwEC&#10;LQAUAAYACAAAACEAYvsvst4AAAAJAQAADwAAAAAAAAAAAAAAAAA+BAAAZHJzL2Rvd25yZXYueG1s&#10;UEsFBgAAAAAEAAQA8wAAAEkFAAAAAA==&#10;" filled="f" stroked="f">
                <v:textbox>
                  <w:txbxContent>
                    <w:p w14:paraId="09DD0F25" w14:textId="0053C36F" w:rsidR="00111600" w:rsidRPr="007E472A" w:rsidRDefault="006F12B8" w:rsidP="00111600">
                      <w:pPr>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التطبيق</w:t>
                      </w:r>
                    </w:p>
                  </w:txbxContent>
                </v:textbox>
              </v:shape>
            </w:pict>
          </mc:Fallback>
        </mc:AlternateContent>
      </w:r>
    </w:p>
    <w:p w14:paraId="4C0EACCE" w14:textId="77777777" w:rsidR="00111600" w:rsidRDefault="00111600" w:rsidP="00111600">
      <w:pPr>
        <w:spacing w:after="0" w:line="240" w:lineRule="auto"/>
        <w:jc w:val="both"/>
        <w:rPr>
          <w:rFonts w:ascii="Times New Roman" w:hAnsi="Times New Roman" w:cs="Times New Roman"/>
          <w:b/>
        </w:rPr>
      </w:pPr>
    </w:p>
    <w:p w14:paraId="6A082C95" w14:textId="3D660901" w:rsidR="00111600" w:rsidRDefault="006F12B8" w:rsidP="00111600">
      <w:pPr>
        <w:spacing w:after="0" w:line="24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2576" behindDoc="0" locked="0" layoutInCell="1" allowOverlap="1" wp14:anchorId="18249490" wp14:editId="5449B3FE">
                <wp:simplePos x="0" y="0"/>
                <wp:positionH relativeFrom="column">
                  <wp:posOffset>1561256</wp:posOffset>
                </wp:positionH>
                <wp:positionV relativeFrom="paragraph">
                  <wp:posOffset>136220</wp:posOffset>
                </wp:positionV>
                <wp:extent cx="824865" cy="393267"/>
                <wp:effectExtent l="0" t="0" r="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39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8B777" w14:textId="125C861A" w:rsidR="00111600" w:rsidRPr="007E472A" w:rsidRDefault="006F12B8" w:rsidP="00111600">
                            <w:pPr>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الفهم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49490" id="Text Box 8" o:spid="_x0000_s1047" type="#_x0000_t202" style="position:absolute;left:0;text-align:left;margin-left:122.95pt;margin-top:10.75pt;width:64.95pt;height:3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y65QEAAKcDAAAOAAAAZHJzL2Uyb0RvYy54bWysU8Fu2zAMvQ/YPwi6L07cNE2MOEXXosOA&#10;rhvQ9QNkWYqF2aJGKbGzrx8lp2m23YpdBJGUH997pNfXQ9eyvUJvwJZ8NplypqyE2thtyZ+/339Y&#10;cuaDsLVowaqSH5Tn15v379a9K1QODbS1QkYg1he9K3kTgiuyzMtGdcJPwClLRQ3YiUAhbrMaRU/o&#10;XZvl0+ki6wFrhyCV95S9G4t8k/C1VjJ81dqrwNqSE7eQTkxnFc9ssxbFFoVrjDzSEG9g0QljqekJ&#10;6k4EwXZo/oHqjETwoMNEQpeB1kaqpIHUzKZ/qXlqhFNJC5nj3ckm//9g5eP+yX1DFoaPMNAAkwjv&#10;HkD+8MzCbSPsVt0gQt8oUVPjWbQs650vjp9Gq33hI0jVf4Gahix2ARLQoLGLrpBORug0gMPJdDUE&#10;Jim5zOfLxSVnkkoXq4t8cZU6iOLlY4c+fFLQsXgpOdJME7jYP/gQyYji5UnsZeHetG2aa2v/SNDD&#10;mEnkI9+ReRiqgZm65KvYN2qpoD6QGoRxW2i76dIA/uKsp00puf+5E6g4az9bcmQ1m8/jaqVgfnmV&#10;U4Dnleq8IqwkqJIHzsbrbRjXcefQbBvqNM7Awg25qE1S+MrqSJ+2IQk/bm5ct/M4vXr9vza/AQAA&#10;//8DAFBLAwQUAAYACAAAACEAku71I94AAAAJAQAADwAAAGRycy9kb3ducmV2LnhtbEyPwU7DMAyG&#10;75N4h8hI3LZkWwtbaTpNIK4gBpvELWu8tlrjVE22lrfHnOBmy59+f3++GV0rrtiHxpOG+UyBQCq9&#10;bajS8PnxMl2BCNGQNa0n1PCNATbFzSQ3mfUDveN1FyvBIRQyo6GOscukDGWNzoSZ75D4dvK9M5HX&#10;vpK2NwOHu1YulLqXzjTEH2rT4VON5Xl3cRr2r6evQ6LeqmeXdoMflSS3llrf3Y7bRxARx/gHw68+&#10;q0PBTkd/IRtEq2GRpGtGeZinIBhYPqTc5ahhtUxAFrn836D4AQAA//8DAFBLAQItABQABgAIAAAA&#10;IQC2gziS/gAAAOEBAAATAAAAAAAAAAAAAAAAAAAAAABbQ29udGVudF9UeXBlc10ueG1sUEsBAi0A&#10;FAAGAAgAAAAhADj9If/WAAAAlAEAAAsAAAAAAAAAAAAAAAAALwEAAF9yZWxzLy5yZWxzUEsBAi0A&#10;FAAGAAgAAAAhANszvLrlAQAApwMAAA4AAAAAAAAAAAAAAAAALgIAAGRycy9lMm9Eb2MueG1sUEsB&#10;Ai0AFAAGAAgAAAAhAJLu9SPeAAAACQEAAA8AAAAAAAAAAAAAAAAAPwQAAGRycy9kb3ducmV2Lnht&#10;bFBLBQYAAAAABAAEAPMAAABKBQAAAAA=&#10;" filled="f" stroked="f">
                <v:textbox>
                  <w:txbxContent>
                    <w:p w14:paraId="4988B777" w14:textId="125C861A" w:rsidR="00111600" w:rsidRPr="007E472A" w:rsidRDefault="006F12B8" w:rsidP="00111600">
                      <w:pPr>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الفهم</w:t>
                      </w:r>
                    </w:p>
                  </w:txbxContent>
                </v:textbox>
              </v:shape>
            </w:pict>
          </mc:Fallback>
        </mc:AlternateContent>
      </w:r>
    </w:p>
    <w:p w14:paraId="56A3307C" w14:textId="0E743F83" w:rsidR="00111600" w:rsidRDefault="007E472A" w:rsidP="00111600">
      <w:pPr>
        <w:spacing w:after="0" w:line="24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6672" behindDoc="0" locked="0" layoutInCell="1" allowOverlap="1" wp14:anchorId="062D61F7" wp14:editId="6F39F5DB">
                <wp:simplePos x="0" y="0"/>
                <wp:positionH relativeFrom="column">
                  <wp:posOffset>4648594</wp:posOffset>
                </wp:positionH>
                <wp:positionV relativeFrom="paragraph">
                  <wp:posOffset>151218</wp:posOffset>
                </wp:positionV>
                <wp:extent cx="920107" cy="619760"/>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07" cy="619760"/>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C1ECD" w14:textId="77777777" w:rsidR="006A0D48" w:rsidRPr="007E472A" w:rsidRDefault="006A0D48" w:rsidP="006A0D48">
                            <w:pPr>
                              <w:spacing w:after="0" w:line="240" w:lineRule="auto"/>
                              <w:ind w:right="6" w:hanging="11"/>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استكشاف المفهوم وفهمه</w:t>
                            </w:r>
                          </w:p>
                          <w:p w14:paraId="009AB119" w14:textId="418DB3EB" w:rsidR="00111600" w:rsidRPr="007E472A" w:rsidRDefault="00111600" w:rsidP="00111600">
                            <w:pPr>
                              <w:spacing w:after="0" w:line="240" w:lineRule="auto"/>
                              <w:ind w:right="6" w:hanging="11"/>
                              <w:rPr>
                                <w:rFonts w:ascii="Times New Roman" w:hAnsi="Times New Roman" w:cs="Times New Roman"/>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61F7" id="Text Box 9" o:spid="_x0000_s1048" type="#_x0000_t202" style="position:absolute;left:0;text-align:left;margin-left:366.05pt;margin-top:11.9pt;width:72.45pt;height:4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Q7+AEAANEDAAAOAAAAZHJzL2Uyb0RvYy54bWysU8GO0zAQvSPxD5bvNG3VbWnUdLW0LEJa&#10;FqSFD3AcJ7FwPGbsNilfz9jpdqvlhrhYHo/95r03483t0Bl2VOg12ILPJlPOlJVQadsU/Mf3+3fv&#10;OfNB2EoYsKrgJ+X57fbtm03vcjWHFkylkBGI9XnvCt6G4PIs87JVnfATcMpSsgbsRKAQm6xC0RN6&#10;Z7L5dLrMesDKIUjlPZ3uxyTfJvy6VjJ8rWuvAjMFJ24hrZjWMq7ZdiPyBoVrtTzTEP/AohPaUtEL&#10;1F4EwQ6o/4LqtETwUIeJhC6DutZSJQ2kZjZ9peapFU4lLWSOdxeb/P+DlY/HJ/cNWRg+wEANTCK8&#10;ewD50zMLu1bYRt0hQt8qUVHhWbQs653Pz0+j1T73EaTsv0BFTRaHAAloqLGLrpBORujUgNPFdDUE&#10;JulwHYWvOJOUWs7Wq2VqSiby58cOffikoGNxU3CkniZwcXzwIZIR+fOVWMuD0dW9NiYF2JQ7g+wo&#10;qP/7m/3u4yLxf3XN2HjZQnw2IsaTpDIKGyWGoRyYrsiCxDCqLqE6kW6Eca7oH9CmBfzNWU8zVXD/&#10;6yBQcWY+W/JuPVss4hCmYHGzmlOA15nyOiOsJKiCB87G7S6Mg3twqJuWKo3dsnBHftc6efHC6syf&#10;5iZZdJ7xOJjXcbr18hO3fwAAAP//AwBQSwMEFAAGAAgAAAAhABybwHbfAAAACgEAAA8AAABkcnMv&#10;ZG93bnJldi54bWxMj0FPwkAQhe8m/ofNkHiTbYuxpHZLiFHkKmDguO0ObUN3tukupf57x5MeJ/Pl&#10;ve/lq8l2YsTBt44UxPMIBFLlTEu1gsP+/XEJwgdNRneOUME3elgV93e5zoy70SeOu1ALDiGfaQVN&#10;CH0mpa8atNrPXY/Ev7MbrA58DrU0g75xuO1kEkXP0uqWuKHRPb42WF12V6ug7ce3rfsKmy0e98eP&#10;9eZUng8npR5m0/oFRMAp/MHwq8/qULBT6a5kvOgUpIskZlRBsuAJDCzTlMeVTCbxE8gil/8nFD8A&#10;AAD//wMAUEsBAi0AFAAGAAgAAAAhALaDOJL+AAAA4QEAABMAAAAAAAAAAAAAAAAAAAAAAFtDb250&#10;ZW50X1R5cGVzXS54bWxQSwECLQAUAAYACAAAACEAOP0h/9YAAACUAQAACwAAAAAAAAAAAAAAAAAv&#10;AQAAX3JlbHMvLnJlbHNQSwECLQAUAAYACAAAACEAsnREO/gBAADRAwAADgAAAAAAAAAAAAAAAAAu&#10;AgAAZHJzL2Uyb0RvYy54bWxQSwECLQAUAAYACAAAACEAHJvAdt8AAAAKAQAADwAAAAAAAAAAAAAA&#10;AABSBAAAZHJzL2Rvd25yZXYueG1sUEsFBgAAAAAEAAQA8wAAAF4FAAAAAA==&#10;" fillcolor="#d5dce4" stroked="f">
                <v:textbox>
                  <w:txbxContent>
                    <w:p w14:paraId="743C1ECD" w14:textId="77777777" w:rsidR="006A0D48" w:rsidRPr="007E472A" w:rsidRDefault="006A0D48" w:rsidP="006A0D48">
                      <w:pPr>
                        <w:spacing w:after="0" w:line="240" w:lineRule="auto"/>
                        <w:ind w:right="6" w:hanging="11"/>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استكشاف المفهوم وفهمه</w:t>
                      </w:r>
                    </w:p>
                    <w:p w14:paraId="009AB119" w14:textId="418DB3EB" w:rsidR="00111600" w:rsidRPr="007E472A" w:rsidRDefault="00111600" w:rsidP="00111600">
                      <w:pPr>
                        <w:spacing w:after="0" w:line="240" w:lineRule="auto"/>
                        <w:ind w:right="6" w:hanging="11"/>
                        <w:rPr>
                          <w:rFonts w:ascii="Times New Roman" w:hAnsi="Times New Roman" w:cs="Times New Roman"/>
                          <w:sz w:val="28"/>
                          <w:szCs w:val="28"/>
                          <w:lang w:val="en-US"/>
                        </w:rPr>
                      </w:pPr>
                    </w:p>
                  </w:txbxContent>
                </v:textbox>
              </v:shape>
            </w:pict>
          </mc:Fallback>
        </mc:AlternateContent>
      </w:r>
    </w:p>
    <w:p w14:paraId="4D87F584" w14:textId="2B8F637B" w:rsidR="00111600" w:rsidRDefault="00111600" w:rsidP="00111600">
      <w:pPr>
        <w:spacing w:after="0" w:line="240" w:lineRule="auto"/>
        <w:jc w:val="both"/>
        <w:rPr>
          <w:rFonts w:ascii="Times New Roman" w:hAnsi="Times New Roman" w:cs="Times New Roman"/>
          <w:b/>
        </w:rPr>
      </w:pPr>
    </w:p>
    <w:p w14:paraId="73E29514" w14:textId="77777777" w:rsidR="00111600" w:rsidRDefault="00111600" w:rsidP="00111600">
      <w:pPr>
        <w:spacing w:after="0" w:line="240" w:lineRule="auto"/>
        <w:jc w:val="both"/>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35DE56D" wp14:editId="3B2DAF33">
                <wp:simplePos x="0" y="0"/>
                <wp:positionH relativeFrom="column">
                  <wp:posOffset>1589831</wp:posOffset>
                </wp:positionH>
                <wp:positionV relativeFrom="paragraph">
                  <wp:posOffset>50165</wp:posOffset>
                </wp:positionV>
                <wp:extent cx="802640" cy="434942"/>
                <wp:effectExtent l="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434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33098" w14:textId="37BB9788" w:rsidR="00111600" w:rsidRPr="007E472A" w:rsidRDefault="006F12B8" w:rsidP="00111600">
                            <w:pPr>
                              <w:jc w:val="center"/>
                              <w:rPr>
                                <w:rFonts w:ascii="Traditional Arabic" w:hAnsi="Traditional Arabic" w:cs="Traditional Arabic"/>
                                <w:sz w:val="28"/>
                                <w:szCs w:val="28"/>
                                <w:lang w:val="en-US"/>
                              </w:rPr>
                            </w:pPr>
                            <w:r w:rsidRPr="007E472A">
                              <w:rPr>
                                <w:sz w:val="28"/>
                                <w:szCs w:val="28"/>
                                <w:rtl/>
                              </w:rPr>
                              <w:t>ا</w:t>
                            </w:r>
                            <w:r w:rsidRPr="007E472A">
                              <w:rPr>
                                <w:rFonts w:ascii="Traditional Arabic" w:hAnsi="Traditional Arabic" w:cs="Traditional Arabic"/>
                                <w:sz w:val="28"/>
                                <w:szCs w:val="28"/>
                                <w:rtl/>
                              </w:rPr>
                              <w:t>لتذكر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DE56D" id="Text Box 7" o:spid="_x0000_s1049" type="#_x0000_t202" style="position:absolute;left:0;text-align:left;margin-left:125.2pt;margin-top:3.95pt;width:63.2pt;height:3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P44gEAAKgDAAAOAAAAZHJzL2Uyb0RvYy54bWysU9tu1DAQfUfiHyy/s8mGUNpos1VpVYRU&#10;LlLhAxzHTiwSjxl7N1m+nrGz3S7whnixPDPOmXPOTDbX8ziwvUJvwNZ8vco5U1ZCa2xX829f719d&#10;cuaDsK0YwKqaH5Tn19uXLzaTq1QBPQytQkYg1leTq3kfgquyzMtejcKvwClLRQ04ikAhdlmLYiL0&#10;cciKPL/IJsDWIUjlPWXvliLfJnytlQyftfYqsKHmxC2kE9PZxDPbbkTVoXC9kUca4h9YjMJYanqC&#10;uhNBsB2av6BGIxE86LCSMGagtZEqaSA16/wPNY+9cCppIXO8O9nk/x+s/LR/dF+QhfkdzDTAJMK7&#10;B5DfPbNw2wvbqRtEmHolWmq8jpZlk/PV8dNota98BGmmj9DSkMUuQAKaNY7RFdLJCJ0GcDiZrubA&#10;JCUv8+KipIqkUvm6vCqL1EFUTx879OG9gpHFS82RZprAxf7Bh0hGVE9PYi8L92YY0lwH+1uCHsZM&#10;Ih/5LszD3MzMtKQsSYtiGmgPJAdhWRdab7r0gD85m2hVau5/7AQqzoYPliy5WpdRQEhB+eZtQQGe&#10;V5rzirCSoGoeOFuut2HZx51D0/XUaRmChRuyUZsk8ZnVkT+tQ1J+XN24b+dxevX8g21/AQAA//8D&#10;AFBLAwQUAAYACAAAACEAH3eRmtwAAAAIAQAADwAAAGRycy9kb3ducmV2LnhtbEyPQU/CQBSE7yb+&#10;h80z8Sa7YilQuiVG41UDKgm3pftoG7tvm+5C67/ncdLjZCYz3+Tr0bXijH1oPGl4nCgQSKW3DVUa&#10;vj7fHhYgQjRkTesJNfxigHVxe5ObzPqBNnjexkpwCYXMaKhj7DIpQ1mjM2HiOyT2jr53JrLsK2l7&#10;M3C5a+VUqVQ60xAv1KbDlxrLn+3Jafh+P+53ifqoXt2sG/yoJLml1Pr+bnxegYg4xr8wXPEZHQpm&#10;OvgT2SBaDdOZSjiqYb4Ewf7TPOUrB9ZpArLI5f8DxQUAAP//AwBQSwECLQAUAAYACAAAACEAtoM4&#10;kv4AAADhAQAAEwAAAAAAAAAAAAAAAAAAAAAAW0NvbnRlbnRfVHlwZXNdLnhtbFBLAQItABQABgAI&#10;AAAAIQA4/SH/1gAAAJQBAAALAAAAAAAAAAAAAAAAAC8BAABfcmVscy8ucmVsc1BLAQItABQABgAI&#10;AAAAIQDARyP44gEAAKgDAAAOAAAAAAAAAAAAAAAAAC4CAABkcnMvZTJvRG9jLnhtbFBLAQItABQA&#10;BgAIAAAAIQAfd5Ga3AAAAAgBAAAPAAAAAAAAAAAAAAAAADwEAABkcnMvZG93bnJldi54bWxQSwUG&#10;AAAAAAQABADzAAAARQUAAAAA&#10;" filled="f" stroked="f">
                <v:textbox>
                  <w:txbxContent>
                    <w:p w14:paraId="1CF33098" w14:textId="37BB9788" w:rsidR="00111600" w:rsidRPr="007E472A" w:rsidRDefault="006F12B8" w:rsidP="00111600">
                      <w:pPr>
                        <w:jc w:val="center"/>
                        <w:rPr>
                          <w:rFonts w:ascii="Traditional Arabic" w:hAnsi="Traditional Arabic" w:cs="Traditional Arabic"/>
                          <w:sz w:val="28"/>
                          <w:szCs w:val="28"/>
                          <w:lang w:val="en-US"/>
                        </w:rPr>
                      </w:pPr>
                      <w:r w:rsidRPr="007E472A">
                        <w:rPr>
                          <w:sz w:val="28"/>
                          <w:szCs w:val="28"/>
                          <w:rtl/>
                        </w:rPr>
                        <w:t>ا</w:t>
                      </w:r>
                      <w:r w:rsidRPr="007E472A">
                        <w:rPr>
                          <w:rFonts w:ascii="Traditional Arabic" w:hAnsi="Traditional Arabic" w:cs="Traditional Arabic"/>
                          <w:sz w:val="28"/>
                          <w:szCs w:val="28"/>
                          <w:rtl/>
                        </w:rPr>
                        <w:t>لتذكر</w:t>
                      </w:r>
                    </w:p>
                  </w:txbxContent>
                </v:textbox>
              </v:shape>
            </w:pict>
          </mc:Fallback>
        </mc:AlternateContent>
      </w:r>
    </w:p>
    <w:p w14:paraId="567E0F15" w14:textId="77777777" w:rsidR="00111600" w:rsidRDefault="00111600" w:rsidP="00111600">
      <w:pPr>
        <w:spacing w:after="0" w:line="240" w:lineRule="auto"/>
        <w:jc w:val="both"/>
        <w:rPr>
          <w:rFonts w:ascii="Times New Roman" w:hAnsi="Times New Roman" w:cs="Times New Roman"/>
          <w:b/>
        </w:rPr>
      </w:pPr>
    </w:p>
    <w:p w14:paraId="3D158B58" w14:textId="77777777" w:rsidR="00111600" w:rsidRDefault="00111600" w:rsidP="00111600">
      <w:pPr>
        <w:spacing w:after="0" w:line="240" w:lineRule="auto"/>
        <w:jc w:val="both"/>
        <w:rPr>
          <w:rFonts w:ascii="Times New Roman" w:hAnsi="Times New Roman" w:cs="Times New Roman"/>
          <w:b/>
        </w:rPr>
      </w:pPr>
    </w:p>
    <w:p w14:paraId="7E8F8C53" w14:textId="77777777" w:rsidR="00111600" w:rsidRDefault="00111600" w:rsidP="00111600">
      <w:pPr>
        <w:spacing w:after="0" w:line="240" w:lineRule="auto"/>
        <w:jc w:val="both"/>
        <w:rPr>
          <w:rFonts w:ascii="Times New Roman" w:hAnsi="Times New Roman" w:cs="Times New Roman"/>
          <w:b/>
        </w:rPr>
      </w:pPr>
    </w:p>
    <w:p w14:paraId="18894386" w14:textId="4D3C0015" w:rsidR="001775D7" w:rsidRPr="001775D7" w:rsidRDefault="001775D7" w:rsidP="003D1FDD">
      <w:pPr>
        <w:bidi/>
        <w:spacing w:after="0" w:line="240" w:lineRule="auto"/>
        <w:jc w:val="center"/>
        <w:rPr>
          <w:rFonts w:ascii="Traditional Arabic" w:hAnsi="Traditional Arabic" w:cs="Traditional Arabic"/>
          <w:bCs/>
          <w:sz w:val="32"/>
          <w:szCs w:val="32"/>
          <w:rtl/>
        </w:rPr>
      </w:pPr>
      <w:r w:rsidRPr="001775D7">
        <w:rPr>
          <w:rFonts w:ascii="Traditional Arabic" w:hAnsi="Traditional Arabic" w:cs="Traditional Arabic"/>
          <w:bCs/>
          <w:sz w:val="32"/>
          <w:szCs w:val="32"/>
          <w:rtl/>
        </w:rPr>
        <w:t>الشكل 1: تنفيذ استراتيجية الصف المقلوب</w:t>
      </w:r>
    </w:p>
    <w:p w14:paraId="11DC09E3" w14:textId="77777777" w:rsidR="001775D7" w:rsidRPr="001775D7" w:rsidRDefault="001775D7" w:rsidP="001775D7">
      <w:pPr>
        <w:bidi/>
        <w:spacing w:after="0" w:line="240" w:lineRule="auto"/>
        <w:jc w:val="both"/>
        <w:rPr>
          <w:rFonts w:ascii="Traditional Arabic" w:hAnsi="Traditional Arabic" w:cs="Traditional Arabic"/>
          <w:b/>
          <w:sz w:val="32"/>
          <w:szCs w:val="32"/>
          <w:rtl/>
        </w:rPr>
      </w:pPr>
    </w:p>
    <w:p w14:paraId="024286DA" w14:textId="1A6E408B" w:rsidR="001775D7" w:rsidRPr="003D1FDD" w:rsidRDefault="001775D7" w:rsidP="003D1FDD">
      <w:pPr>
        <w:bidi/>
        <w:spacing w:after="0" w:line="240" w:lineRule="auto"/>
        <w:jc w:val="both"/>
        <w:rPr>
          <w:rFonts w:ascii="Traditional Arabic" w:hAnsi="Traditional Arabic" w:cs="Traditional Arabic"/>
          <w:bCs/>
          <w:sz w:val="32"/>
          <w:szCs w:val="32"/>
          <w:rtl/>
        </w:rPr>
      </w:pPr>
      <w:r w:rsidRPr="001775D7">
        <w:rPr>
          <w:rFonts w:ascii="Traditional Arabic" w:hAnsi="Traditional Arabic" w:cs="Traditional Arabic"/>
          <w:bCs/>
          <w:sz w:val="32"/>
          <w:szCs w:val="32"/>
          <w:rtl/>
        </w:rPr>
        <w:t>عينة الدراسة</w:t>
      </w:r>
    </w:p>
    <w:p w14:paraId="3CAD7411" w14:textId="6A9D5690" w:rsidR="001775D7" w:rsidRPr="001775D7" w:rsidRDefault="001775D7" w:rsidP="001775D7">
      <w:pPr>
        <w:bidi/>
        <w:spacing w:after="0" w:line="240" w:lineRule="auto"/>
        <w:rPr>
          <w:rFonts w:ascii="Times New Roman" w:hAnsi="Times New Roman" w:cs="Times New Roman"/>
          <w:bCs/>
          <w:sz w:val="24"/>
          <w:szCs w:val="24"/>
          <w:rtl/>
        </w:rPr>
      </w:pPr>
      <w:r w:rsidRPr="001775D7">
        <w:rPr>
          <w:rFonts w:ascii="Traditional Arabic" w:hAnsi="Traditional Arabic" w:cs="Traditional Arabic"/>
          <w:b/>
          <w:sz w:val="32"/>
          <w:szCs w:val="32"/>
          <w:rtl/>
        </w:rPr>
        <w:t xml:space="preserve">شارك في هذه الدراسة 39 طالبًا من طلبة الفصل الدراسي الثاني لمادة الأحياء </w:t>
      </w:r>
      <w:r w:rsidRPr="001775D7">
        <w:rPr>
          <w:rFonts w:ascii="Times New Roman" w:hAnsi="Times New Roman" w:cs="Times New Roman"/>
          <w:bCs/>
          <w:sz w:val="24"/>
          <w:szCs w:val="24"/>
        </w:rPr>
        <w:t>SB025</w:t>
      </w:r>
      <w:r w:rsidRPr="001775D7">
        <w:rPr>
          <w:rFonts w:ascii="Traditional Arabic" w:hAnsi="Traditional Arabic" w:cs="Traditional Arabic"/>
          <w:b/>
          <w:sz w:val="32"/>
          <w:szCs w:val="32"/>
          <w:rtl/>
        </w:rPr>
        <w:t xml:space="preserve"> في </w:t>
      </w:r>
      <w:r w:rsidRPr="001775D7">
        <w:rPr>
          <w:rFonts w:ascii="Times New Roman" w:hAnsi="Times New Roman" w:cs="Times New Roman"/>
          <w:bCs/>
          <w:sz w:val="24"/>
          <w:szCs w:val="24"/>
        </w:rPr>
        <w:t>Kolej Matrikulasi Perak</w:t>
      </w:r>
      <w:r w:rsidRPr="001775D7">
        <w:rPr>
          <w:rFonts w:ascii="Times New Roman" w:hAnsi="Times New Roman" w:cs="Times New Roman"/>
          <w:bCs/>
          <w:sz w:val="24"/>
          <w:szCs w:val="24"/>
          <w:rtl/>
        </w:rPr>
        <w:t>.</w:t>
      </w:r>
    </w:p>
    <w:p w14:paraId="759B0445" w14:textId="77777777" w:rsidR="001775D7" w:rsidRDefault="001775D7" w:rsidP="00111600">
      <w:pPr>
        <w:spacing w:after="0" w:line="240" w:lineRule="auto"/>
        <w:jc w:val="both"/>
        <w:rPr>
          <w:rFonts w:ascii="Times New Roman" w:hAnsi="Times New Roman" w:cs="Times New Roman"/>
          <w:b/>
        </w:rPr>
      </w:pPr>
    </w:p>
    <w:p w14:paraId="0CAC8938" w14:textId="77777777" w:rsidR="00E85440" w:rsidRDefault="00E85440" w:rsidP="003B5363">
      <w:pPr>
        <w:spacing w:after="0" w:line="240" w:lineRule="auto"/>
        <w:jc w:val="both"/>
        <w:rPr>
          <w:rFonts w:ascii="Times New Roman" w:hAnsi="Times New Roman" w:cs="Times New Roman"/>
          <w:b/>
          <w:sz w:val="24"/>
          <w:szCs w:val="24"/>
        </w:rPr>
      </w:pPr>
    </w:p>
    <w:p w14:paraId="429B891E" w14:textId="12AEE20D" w:rsidR="00B15B05" w:rsidRPr="003D1FDD" w:rsidRDefault="00B15B05" w:rsidP="003D1FDD">
      <w:pPr>
        <w:bidi/>
        <w:spacing w:after="0" w:line="240" w:lineRule="auto"/>
        <w:jc w:val="both"/>
        <w:rPr>
          <w:rFonts w:ascii="Traditional Arabic" w:hAnsi="Traditional Arabic" w:cs="Traditional Arabic"/>
          <w:bCs/>
          <w:sz w:val="32"/>
          <w:szCs w:val="32"/>
          <w:rtl/>
        </w:rPr>
      </w:pPr>
      <w:r w:rsidRPr="00B15B05">
        <w:rPr>
          <w:rFonts w:ascii="Traditional Arabic" w:hAnsi="Traditional Arabic" w:cs="Traditional Arabic"/>
          <w:bCs/>
          <w:sz w:val="32"/>
          <w:szCs w:val="32"/>
          <w:rtl/>
        </w:rPr>
        <w:t>أداة/استراتيجية التقييم</w:t>
      </w:r>
    </w:p>
    <w:p w14:paraId="37568CE6" w14:textId="63E826BA" w:rsidR="00B15B05" w:rsidRPr="00B15B05" w:rsidRDefault="00B15B05" w:rsidP="00B15B05">
      <w:pPr>
        <w:bidi/>
        <w:spacing w:after="0" w:line="240" w:lineRule="auto"/>
        <w:jc w:val="both"/>
        <w:rPr>
          <w:rFonts w:ascii="Traditional Arabic" w:hAnsi="Traditional Arabic" w:cs="Traditional Arabic"/>
          <w:b/>
          <w:sz w:val="32"/>
          <w:szCs w:val="32"/>
          <w:rtl/>
        </w:rPr>
      </w:pPr>
      <w:r w:rsidRPr="00B15B05">
        <w:rPr>
          <w:rFonts w:ascii="Traditional Arabic" w:hAnsi="Traditional Arabic" w:cs="Traditional Arabic"/>
          <w:b/>
          <w:sz w:val="32"/>
          <w:szCs w:val="32"/>
          <w:rtl/>
        </w:rPr>
        <w:t xml:space="preserve">تم جمع البيانات طوال فترة تنفيذ عمليتي التعليم والتعلّم. واعتمدت عملية جمع البيانات على درجات الطلبة في أنشطة </w:t>
      </w:r>
      <w:r w:rsidRPr="00B15B05">
        <w:rPr>
          <w:rFonts w:ascii="Times New Roman" w:hAnsi="Times New Roman" w:cs="Times New Roman"/>
          <w:bCs/>
          <w:sz w:val="24"/>
          <w:szCs w:val="24"/>
        </w:rPr>
        <w:t>Edpuzzle</w:t>
      </w:r>
      <w:r w:rsidRPr="00B15B05">
        <w:rPr>
          <w:rFonts w:ascii="Traditional Arabic" w:hAnsi="Traditional Arabic" w:cs="Traditional Arabic"/>
          <w:b/>
          <w:sz w:val="32"/>
          <w:szCs w:val="32"/>
          <w:rtl/>
        </w:rPr>
        <w:t xml:space="preserve"> قبل الحصة، ودرجات أنشطة </w:t>
      </w:r>
      <w:r w:rsidRPr="00B15B05">
        <w:rPr>
          <w:rFonts w:ascii="Times New Roman" w:hAnsi="Times New Roman" w:cs="Times New Roman"/>
          <w:bCs/>
          <w:sz w:val="24"/>
          <w:szCs w:val="24"/>
        </w:rPr>
        <w:t>Liveworksheet</w:t>
      </w:r>
      <w:r w:rsidRPr="00B15B05">
        <w:rPr>
          <w:rFonts w:ascii="Traditional Arabic" w:hAnsi="Traditional Arabic" w:cs="Traditional Arabic"/>
          <w:b/>
          <w:sz w:val="32"/>
          <w:szCs w:val="32"/>
          <w:rtl/>
        </w:rPr>
        <w:t>، بالإضافة إلى ملاحظات المحاضر، وقائمة التحقق الخاصة بإعداد الخرائط الذهنية، واستبيان تعلّم الطلبة. وتم تحليل البيانات المجمعة باستخدام التحليل الوصفي الذي يشمل المتوسط الحسابي والانحراف المعياري؛ بهدف قياس مدى إتقان الطلبة للمفاهيم، ومستوى دافعيتهم، ومهارات التفكير لديهم.</w:t>
      </w:r>
    </w:p>
    <w:p w14:paraId="4A553362" w14:textId="77777777" w:rsidR="00B15B05" w:rsidRDefault="00B15B05" w:rsidP="003B5363">
      <w:pPr>
        <w:spacing w:after="0" w:line="240" w:lineRule="auto"/>
        <w:jc w:val="both"/>
        <w:rPr>
          <w:rFonts w:ascii="Times New Roman" w:hAnsi="Times New Roman" w:cs="Times New Roman"/>
          <w:b/>
          <w:sz w:val="24"/>
          <w:szCs w:val="24"/>
        </w:rPr>
      </w:pPr>
    </w:p>
    <w:p w14:paraId="5E47EAF5" w14:textId="77777777" w:rsidR="00B15B05" w:rsidRDefault="00B15B05" w:rsidP="003B5363">
      <w:pPr>
        <w:spacing w:after="0" w:line="240" w:lineRule="auto"/>
        <w:jc w:val="both"/>
        <w:rPr>
          <w:rFonts w:ascii="Times New Roman" w:hAnsi="Times New Roman" w:cs="Times New Roman"/>
          <w:b/>
          <w:sz w:val="24"/>
          <w:szCs w:val="24"/>
        </w:rPr>
      </w:pPr>
    </w:p>
    <w:p w14:paraId="0F595105" w14:textId="77777777" w:rsidR="00B15B05" w:rsidRPr="00B15B05" w:rsidRDefault="00B15B05" w:rsidP="003B5363">
      <w:pPr>
        <w:spacing w:after="0" w:line="240" w:lineRule="auto"/>
        <w:jc w:val="both"/>
        <w:rPr>
          <w:rFonts w:ascii="Traditional Arabic" w:hAnsi="Traditional Arabic" w:cs="Traditional Arabic"/>
          <w:b/>
          <w:sz w:val="24"/>
          <w:szCs w:val="24"/>
        </w:rPr>
      </w:pPr>
    </w:p>
    <w:p w14:paraId="5E315BAF" w14:textId="5A22C01F" w:rsidR="00B15B05" w:rsidRPr="003D1FDD" w:rsidRDefault="00B15B05" w:rsidP="003D1FDD">
      <w:pPr>
        <w:bidi/>
        <w:spacing w:after="0" w:line="240" w:lineRule="auto"/>
        <w:ind w:right="6"/>
        <w:jc w:val="both"/>
        <w:rPr>
          <w:rFonts w:ascii="Traditional Arabic" w:hAnsi="Traditional Arabic" w:cs="Traditional Arabic"/>
          <w:b/>
          <w:bCs/>
          <w:sz w:val="32"/>
          <w:szCs w:val="32"/>
          <w:rtl/>
          <w:lang w:val="en-US"/>
        </w:rPr>
      </w:pPr>
      <w:r w:rsidRPr="00B15B05">
        <w:rPr>
          <w:rFonts w:ascii="Traditional Arabic" w:hAnsi="Traditional Arabic" w:cs="Traditional Arabic"/>
          <w:b/>
          <w:bCs/>
          <w:sz w:val="32"/>
          <w:szCs w:val="32"/>
          <w:rtl/>
          <w:lang w:val="en-US"/>
        </w:rPr>
        <w:t>تنفيذ الإجراء</w:t>
      </w:r>
    </w:p>
    <w:p w14:paraId="49510D22" w14:textId="17C5282E" w:rsidR="003D1FDD" w:rsidRDefault="00B15B05" w:rsidP="006E1ADF">
      <w:pPr>
        <w:bidi/>
        <w:spacing w:after="0" w:line="240" w:lineRule="auto"/>
        <w:ind w:right="6"/>
        <w:jc w:val="both"/>
        <w:rPr>
          <w:rFonts w:ascii="Traditional Arabic" w:hAnsi="Traditional Arabic" w:cs="Traditional Arabic"/>
          <w:sz w:val="32"/>
          <w:szCs w:val="32"/>
          <w:rtl/>
          <w:lang w:val="en-US"/>
        </w:rPr>
      </w:pPr>
      <w:r w:rsidRPr="00B15B05">
        <w:rPr>
          <w:rFonts w:ascii="Traditional Arabic" w:hAnsi="Traditional Arabic" w:cs="Traditional Arabic"/>
          <w:sz w:val="32"/>
          <w:szCs w:val="32"/>
          <w:rtl/>
          <w:lang w:val="en-US"/>
        </w:rPr>
        <w:t>تُعد هذه الدراسة من الدراسات الإجرائية. وقد تم تصميم الدراسة الإجرائية استنادًا إلى نموذج</w:t>
      </w:r>
      <w:r w:rsidRPr="00B15B05">
        <w:rPr>
          <w:rFonts w:ascii="Times New Roman" w:hAnsi="Times New Roman" w:cs="Times New Roman"/>
          <w:sz w:val="24"/>
          <w:szCs w:val="24"/>
          <w:lang w:val="en-US"/>
        </w:rPr>
        <w:t xml:space="preserve"> </w:t>
      </w:r>
      <w:r w:rsidRPr="00B15B05">
        <w:rPr>
          <w:rFonts w:asciiTheme="majorBidi" w:hAnsiTheme="majorBidi" w:cstheme="majorBidi"/>
          <w:sz w:val="24"/>
          <w:szCs w:val="24"/>
          <w:lang w:val="en-US"/>
        </w:rPr>
        <w:t>Kemmis</w:t>
      </w:r>
      <w:r w:rsidRPr="00B15B05">
        <w:rPr>
          <w:rFonts w:ascii="Traditional Arabic" w:hAnsi="Traditional Arabic" w:cs="Traditional Arabic"/>
          <w:sz w:val="32"/>
          <w:szCs w:val="32"/>
          <w:lang w:val="en-US"/>
        </w:rPr>
        <w:t xml:space="preserve"> </w:t>
      </w:r>
      <w:r w:rsidRPr="00B15B05">
        <w:rPr>
          <w:rFonts w:ascii="Traditional Arabic" w:hAnsi="Traditional Arabic" w:cs="Traditional Arabic"/>
          <w:sz w:val="32"/>
          <w:szCs w:val="32"/>
          <w:rtl/>
          <w:lang w:val="en-US"/>
        </w:rPr>
        <w:t>و</w:t>
      </w:r>
      <w:r w:rsidRPr="00B15B05">
        <w:rPr>
          <w:rFonts w:ascii="Times New Roman" w:hAnsi="Times New Roman" w:cs="Times New Roman"/>
          <w:sz w:val="24"/>
          <w:szCs w:val="24"/>
          <w:lang w:val="en-US"/>
        </w:rPr>
        <w:t xml:space="preserve">Robin </w:t>
      </w:r>
      <w:r>
        <w:rPr>
          <w:rFonts w:ascii="Times New Roman" w:hAnsi="Times New Roman" w:cs="Times New Roman" w:hint="cs"/>
          <w:sz w:val="24"/>
          <w:szCs w:val="24"/>
          <w:rtl/>
          <w:lang w:val="en-US"/>
        </w:rPr>
        <w:t xml:space="preserve"> </w:t>
      </w:r>
      <w:r w:rsidR="00CB5CFC">
        <w:rPr>
          <w:rFonts w:ascii="Times New Roman" w:hAnsi="Times New Roman" w:cs="Times New Roman" w:hint="cs"/>
          <w:sz w:val="24"/>
          <w:szCs w:val="24"/>
          <w:rtl/>
          <w:lang w:val="en-US"/>
        </w:rPr>
        <w:t xml:space="preserve"> </w:t>
      </w:r>
      <w:r w:rsidRPr="00B15B05">
        <w:rPr>
          <w:rFonts w:ascii="Traditional Arabic" w:hAnsi="Traditional Arabic" w:cs="Traditional Arabic"/>
          <w:sz w:val="32"/>
          <w:szCs w:val="32"/>
          <w:lang w:val="en-US"/>
        </w:rPr>
        <w:t xml:space="preserve"> </w:t>
      </w:r>
      <w:r w:rsidRPr="00B15B05">
        <w:rPr>
          <w:rFonts w:ascii="Times New Roman" w:hAnsi="Times New Roman" w:cs="Times New Roman"/>
          <w:sz w:val="24"/>
          <w:szCs w:val="24"/>
          <w:lang w:val="en-US"/>
        </w:rPr>
        <w:t xml:space="preserve">McTaggart </w:t>
      </w:r>
      <w:r>
        <w:rPr>
          <w:rFonts w:ascii="Times New Roman" w:hAnsi="Times New Roman" w:cs="Times New Roman" w:hint="cs"/>
          <w:sz w:val="24"/>
          <w:szCs w:val="24"/>
          <w:rtl/>
          <w:lang w:val="en-US"/>
        </w:rPr>
        <w:t xml:space="preserve"> </w:t>
      </w:r>
      <w:r w:rsidR="00CB5CFC">
        <w:rPr>
          <w:rFonts w:ascii="Times New Roman" w:hAnsi="Times New Roman" w:cs="Times New Roman" w:hint="cs"/>
          <w:sz w:val="24"/>
          <w:szCs w:val="24"/>
          <w:rtl/>
          <w:lang w:val="en-US"/>
        </w:rPr>
        <w:t xml:space="preserve">(1988). </w:t>
      </w:r>
      <w:r w:rsidRPr="00B15B05">
        <w:rPr>
          <w:rFonts w:ascii="Traditional Arabic" w:hAnsi="Traditional Arabic" w:cs="Traditional Arabic"/>
          <w:sz w:val="32"/>
          <w:szCs w:val="32"/>
          <w:rtl/>
          <w:lang w:val="en-US"/>
        </w:rPr>
        <w:t>وقد طرح كل من</w:t>
      </w:r>
      <w:r w:rsidRPr="00B15B05">
        <w:rPr>
          <w:rFonts w:ascii="Traditional Arabic" w:hAnsi="Traditional Arabic" w:cs="Traditional Arabic"/>
          <w:sz w:val="32"/>
          <w:szCs w:val="32"/>
          <w:lang w:val="en-US"/>
        </w:rPr>
        <w:t xml:space="preserve"> </w:t>
      </w:r>
      <w:r w:rsidRPr="00CB5CFC">
        <w:rPr>
          <w:rFonts w:ascii="Times New Roman" w:hAnsi="Times New Roman" w:cs="Times New Roman"/>
          <w:sz w:val="24"/>
          <w:szCs w:val="24"/>
          <w:lang w:val="en-US"/>
        </w:rPr>
        <w:t>Kemmis</w:t>
      </w:r>
      <w:r w:rsidRPr="00B15B05">
        <w:rPr>
          <w:rFonts w:ascii="Traditional Arabic" w:hAnsi="Traditional Arabic" w:cs="Traditional Arabic"/>
          <w:sz w:val="32"/>
          <w:szCs w:val="32"/>
          <w:lang w:val="en-US"/>
        </w:rPr>
        <w:t xml:space="preserve"> </w:t>
      </w:r>
      <w:r w:rsidRPr="00B15B05">
        <w:rPr>
          <w:rFonts w:ascii="Traditional Arabic" w:hAnsi="Traditional Arabic" w:cs="Traditional Arabic"/>
          <w:sz w:val="32"/>
          <w:szCs w:val="32"/>
          <w:rtl/>
          <w:lang w:val="en-US"/>
        </w:rPr>
        <w:t>و</w:t>
      </w:r>
      <w:r w:rsidRPr="00CB5CFC">
        <w:rPr>
          <w:rFonts w:ascii="Times New Roman" w:hAnsi="Times New Roman" w:cs="Times New Roman"/>
          <w:sz w:val="24"/>
          <w:szCs w:val="24"/>
          <w:lang w:val="en-US"/>
        </w:rPr>
        <w:t>McTaggart</w:t>
      </w:r>
      <w:r w:rsidRPr="00B15B05">
        <w:rPr>
          <w:rFonts w:ascii="Traditional Arabic" w:hAnsi="Traditional Arabic" w:cs="Traditional Arabic"/>
          <w:sz w:val="32"/>
          <w:szCs w:val="32"/>
          <w:lang w:val="en-US"/>
        </w:rPr>
        <w:t xml:space="preserve"> </w:t>
      </w:r>
      <w:r w:rsidR="00CB5CFC">
        <w:rPr>
          <w:rFonts w:ascii="Traditional Arabic" w:hAnsi="Traditional Arabic" w:cs="Traditional Arabic" w:hint="cs"/>
          <w:sz w:val="32"/>
          <w:szCs w:val="32"/>
          <w:rtl/>
          <w:lang w:val="en-US"/>
        </w:rPr>
        <w:t xml:space="preserve"> </w:t>
      </w:r>
      <w:r w:rsidRPr="00B15B05">
        <w:rPr>
          <w:rFonts w:ascii="Traditional Arabic" w:hAnsi="Traditional Arabic" w:cs="Traditional Arabic"/>
          <w:sz w:val="32"/>
          <w:szCs w:val="32"/>
          <w:rtl/>
          <w:lang w:val="en-US"/>
        </w:rPr>
        <w:t>أربع خطوات في كل دورة بحثية، تشمل</w:t>
      </w:r>
      <w:r w:rsidR="00CB5CFC">
        <w:rPr>
          <w:rFonts w:ascii="Traditional Arabic" w:hAnsi="Traditional Arabic" w:cs="Traditional Arabic" w:hint="cs"/>
          <w:sz w:val="32"/>
          <w:szCs w:val="32"/>
          <w:rtl/>
          <w:lang w:val="en-US"/>
        </w:rPr>
        <w:t xml:space="preserve"> </w:t>
      </w:r>
      <w:r w:rsidRPr="00B15B05">
        <w:rPr>
          <w:rFonts w:ascii="Traditional Arabic" w:hAnsi="Traditional Arabic" w:cs="Traditional Arabic"/>
          <w:sz w:val="32"/>
          <w:szCs w:val="32"/>
          <w:rtl/>
          <w:lang w:val="en-US"/>
        </w:rPr>
        <w:t>التأمل، والتخطيط، والتنفيذ، والملاحظة. ووفقًا لهذا النموذج، يتحرك البحث الإجرائي ضمن دورة مستمرة تتضمن أربع مراحل كما هو موضح في الشكل 1</w:t>
      </w:r>
      <w:r w:rsidRPr="00B15B05">
        <w:rPr>
          <w:rFonts w:ascii="Traditional Arabic" w:hAnsi="Traditional Arabic" w:cs="Traditional Arabic"/>
          <w:sz w:val="32"/>
          <w:szCs w:val="32"/>
          <w:lang w:val="en-US"/>
        </w:rPr>
        <w:t>.</w:t>
      </w:r>
      <w:r w:rsidR="00CB5CFC">
        <w:rPr>
          <w:rFonts w:ascii="Traditional Arabic" w:hAnsi="Traditional Arabic" w:cs="Traditional Arabic" w:hint="cs"/>
          <w:sz w:val="32"/>
          <w:szCs w:val="32"/>
          <w:rtl/>
          <w:lang w:val="en-US"/>
        </w:rPr>
        <w:t xml:space="preserve"> </w:t>
      </w:r>
      <w:r w:rsidRPr="00B15B05">
        <w:rPr>
          <w:rFonts w:ascii="Traditional Arabic" w:hAnsi="Traditional Arabic" w:cs="Traditional Arabic"/>
          <w:sz w:val="32"/>
          <w:szCs w:val="32"/>
          <w:rtl/>
          <w:lang w:val="en-US"/>
        </w:rPr>
        <w:t xml:space="preserve">ويمثل هذا النموذج عملية بحث إجرائي تتطلب متابعة مستمرة للمشكلة أو الظاهرة المدروسة. وتنطلق هذه العملية من مرحلة التأمل التي يجريها الباحث المعني. ومن خلال نموذج </w:t>
      </w:r>
      <w:r w:rsidRPr="00CB5CFC">
        <w:rPr>
          <w:rFonts w:ascii="Times New Roman" w:hAnsi="Times New Roman" w:cs="Times New Roman"/>
          <w:sz w:val="24"/>
          <w:szCs w:val="24"/>
          <w:lang w:val="en-US"/>
        </w:rPr>
        <w:t>Kemmis</w:t>
      </w:r>
      <w:r w:rsidRPr="00B15B05">
        <w:rPr>
          <w:rFonts w:ascii="Traditional Arabic" w:hAnsi="Traditional Arabic" w:cs="Traditional Arabic"/>
          <w:sz w:val="32"/>
          <w:szCs w:val="32"/>
          <w:rtl/>
          <w:lang w:val="en-US"/>
        </w:rPr>
        <w:t xml:space="preserve"> و</w:t>
      </w:r>
      <w:r w:rsidRPr="00CB5CFC">
        <w:rPr>
          <w:rFonts w:ascii="Times New Roman" w:hAnsi="Times New Roman" w:cs="Times New Roman"/>
          <w:sz w:val="24"/>
          <w:szCs w:val="24"/>
          <w:lang w:val="en-US"/>
        </w:rPr>
        <w:t>McTaggart</w:t>
      </w:r>
      <w:r w:rsidRPr="00B15B05">
        <w:rPr>
          <w:rFonts w:ascii="Traditional Arabic" w:hAnsi="Traditional Arabic" w:cs="Traditional Arabic"/>
          <w:sz w:val="32"/>
          <w:szCs w:val="32"/>
          <w:rtl/>
          <w:lang w:val="en-US"/>
        </w:rPr>
        <w:t xml:space="preserve">، يتم إجراء دراسة أولية عند ظهور مشكلة تعليمية داخل الفصل الدراسي. ثم يحدد الباحث المشكلة التي تُعد سببًا في ضعف الطلبة أو الصعوبات التي يواجهونها. بعد ذلك، يتم وضع خطة وتنفيذ إجراء تدخلي لمعالجة المشكلة القائمة وتطبيق الخطة الموضوعة. كما تُجرى الملاحظة لرصد التطورات والتحسينات، ثم تُستخدم نتائجها لإعادة التقييم والتأمل بهدف معرفة مدى فعالية التدخل في معالجة نقاط الضعف أو المشكلات الموجودة </w:t>
      </w:r>
      <w:r w:rsidRPr="00CB5CFC">
        <w:rPr>
          <w:rFonts w:ascii="Times New Roman" w:hAnsi="Times New Roman" w:cs="Times New Roman"/>
          <w:sz w:val="24"/>
          <w:szCs w:val="24"/>
          <w:rtl/>
          <w:lang w:val="en-US"/>
        </w:rPr>
        <w:t>(</w:t>
      </w:r>
      <w:r w:rsidR="00CB5CFC">
        <w:rPr>
          <w:rFonts w:ascii="Times New Roman" w:hAnsi="Times New Roman" w:cs="Times New Roman" w:hint="cs"/>
          <w:sz w:val="24"/>
          <w:szCs w:val="24"/>
          <w:rtl/>
          <w:lang w:val="en-US"/>
        </w:rPr>
        <w:t>1988,</w:t>
      </w:r>
      <w:r w:rsidR="00CB5CFC" w:rsidRPr="00CB5CFC">
        <w:rPr>
          <w:rFonts w:ascii="Times New Roman" w:hAnsi="Times New Roman" w:cs="Times New Roman"/>
          <w:sz w:val="24"/>
          <w:szCs w:val="24"/>
          <w:lang w:val="en-US"/>
        </w:rPr>
        <w:t xml:space="preserve"> Kemmis &amp; McTaggart</w:t>
      </w:r>
      <w:r w:rsidRPr="00B15B05">
        <w:rPr>
          <w:rFonts w:ascii="Traditional Arabic" w:hAnsi="Traditional Arabic" w:cs="Traditional Arabic"/>
          <w:sz w:val="32"/>
          <w:szCs w:val="32"/>
          <w:rtl/>
          <w:lang w:val="en-US"/>
        </w:rPr>
        <w:t>).</w:t>
      </w:r>
    </w:p>
    <w:p w14:paraId="33D872F3" w14:textId="2F7BD6BE" w:rsidR="003D1FDD" w:rsidRDefault="003D1FDD" w:rsidP="00746099">
      <w:pPr>
        <w:spacing w:after="0" w:line="240" w:lineRule="auto"/>
        <w:ind w:right="6"/>
        <w:jc w:val="both"/>
        <w:rPr>
          <w:rFonts w:ascii="Traditional Arabic" w:hAnsi="Traditional Arabic" w:cs="Traditional Arabic"/>
          <w:sz w:val="32"/>
          <w:szCs w:val="32"/>
          <w:lang w:val="en-US"/>
        </w:rPr>
      </w:pPr>
    </w:p>
    <w:p w14:paraId="3CE9FF08" w14:textId="77E99EBC" w:rsidR="006E1ADF" w:rsidRDefault="006E1ADF" w:rsidP="00746099">
      <w:pPr>
        <w:spacing w:after="0" w:line="240" w:lineRule="auto"/>
        <w:ind w:right="6"/>
        <w:jc w:val="both"/>
        <w:rPr>
          <w:rFonts w:ascii="Traditional Arabic" w:hAnsi="Traditional Arabic" w:cs="Traditional Arabic"/>
          <w:sz w:val="32"/>
          <w:szCs w:val="32"/>
          <w:lang w:val="en-US"/>
        </w:rPr>
      </w:pPr>
    </w:p>
    <w:p w14:paraId="587B816A" w14:textId="1520A7BC" w:rsidR="006E1ADF" w:rsidRDefault="006E1ADF" w:rsidP="00746099">
      <w:pPr>
        <w:spacing w:after="0" w:line="240" w:lineRule="auto"/>
        <w:ind w:right="6"/>
        <w:jc w:val="both"/>
        <w:rPr>
          <w:rFonts w:ascii="Traditional Arabic" w:hAnsi="Traditional Arabic" w:cs="Traditional Arabic"/>
          <w:sz w:val="32"/>
          <w:szCs w:val="32"/>
          <w:lang w:val="en-US"/>
        </w:rPr>
      </w:pPr>
    </w:p>
    <w:p w14:paraId="20CFA42D" w14:textId="58DA13C2" w:rsidR="006E1ADF" w:rsidRDefault="006E1ADF" w:rsidP="00746099">
      <w:pPr>
        <w:spacing w:after="0" w:line="240" w:lineRule="auto"/>
        <w:ind w:right="6"/>
        <w:jc w:val="both"/>
        <w:rPr>
          <w:rFonts w:ascii="Traditional Arabic" w:hAnsi="Traditional Arabic" w:cs="Traditional Arabic"/>
          <w:sz w:val="32"/>
          <w:szCs w:val="32"/>
          <w:lang w:val="en-US"/>
        </w:rPr>
      </w:pPr>
    </w:p>
    <w:p w14:paraId="4134E945" w14:textId="25E5D635" w:rsidR="006E1ADF" w:rsidRDefault="006E1ADF" w:rsidP="00746099">
      <w:pPr>
        <w:spacing w:after="0" w:line="240" w:lineRule="auto"/>
        <w:ind w:right="6"/>
        <w:jc w:val="both"/>
        <w:rPr>
          <w:rFonts w:ascii="Traditional Arabic" w:hAnsi="Traditional Arabic" w:cs="Traditional Arabic"/>
          <w:sz w:val="32"/>
          <w:szCs w:val="32"/>
          <w:lang w:val="en-US"/>
        </w:rPr>
      </w:pPr>
    </w:p>
    <w:p w14:paraId="5E30EA04" w14:textId="77777777" w:rsidR="006E1ADF" w:rsidRDefault="006E1ADF" w:rsidP="00746099">
      <w:pPr>
        <w:spacing w:after="0" w:line="240" w:lineRule="auto"/>
        <w:ind w:right="6"/>
        <w:jc w:val="both"/>
        <w:rPr>
          <w:rFonts w:ascii="Traditional Arabic" w:hAnsi="Traditional Arabic" w:cs="Traditional Arabic"/>
          <w:sz w:val="32"/>
          <w:szCs w:val="32"/>
          <w:rtl/>
          <w:lang w:val="en-US"/>
        </w:rPr>
      </w:pPr>
    </w:p>
    <w:p w14:paraId="0B827821" w14:textId="77777777" w:rsidR="001767D8" w:rsidRPr="00416FB0" w:rsidRDefault="001767D8" w:rsidP="00746099">
      <w:pPr>
        <w:spacing w:after="0" w:line="240" w:lineRule="auto"/>
        <w:ind w:right="6"/>
        <w:jc w:val="both"/>
        <w:rPr>
          <w:rFonts w:ascii="Times New Roman" w:hAnsi="Times New Roman" w:cs="Times New Roman"/>
        </w:rPr>
      </w:pPr>
    </w:p>
    <w:p w14:paraId="1337AD4F" w14:textId="1658B391" w:rsidR="00746099" w:rsidRPr="00416FB0" w:rsidRDefault="00F16CAC" w:rsidP="00746099">
      <w:pPr>
        <w:spacing w:line="240" w:lineRule="auto"/>
        <w:jc w:val="both"/>
        <w:rPr>
          <w:rFonts w:ascii="Times New Roman" w:hAnsi="Times New Roman" w:cs="Times New Roman"/>
        </w:rPr>
      </w:pPr>
      <w:r w:rsidRPr="00416FB0">
        <w:rPr>
          <w:rFonts w:ascii="Times New Roman" w:hAnsi="Times New Roman" w:cs="Times New Roman"/>
          <w:noProof/>
        </w:rPr>
        <mc:AlternateContent>
          <mc:Choice Requires="wpg">
            <w:drawing>
              <wp:anchor distT="0" distB="0" distL="114300" distR="114300" simplePos="0" relativeHeight="251665408" behindDoc="0" locked="0" layoutInCell="1" allowOverlap="1" wp14:anchorId="5A8C4710" wp14:editId="733EFCA3">
                <wp:simplePos x="0" y="0"/>
                <wp:positionH relativeFrom="column">
                  <wp:posOffset>1180618</wp:posOffset>
                </wp:positionH>
                <wp:positionV relativeFrom="paragraph">
                  <wp:posOffset>54851</wp:posOffset>
                </wp:positionV>
                <wp:extent cx="3277870" cy="3004035"/>
                <wp:effectExtent l="0" t="0" r="17780" b="2540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7870" cy="3004035"/>
                          <a:chOff x="3283" y="1549"/>
                          <a:chExt cx="5162" cy="4352"/>
                        </a:xfrm>
                      </wpg:grpSpPr>
                      <wps:wsp>
                        <wps:cNvPr id="33" name="Rectangle 19"/>
                        <wps:cNvSpPr>
                          <a:spLocks noChangeArrowheads="1"/>
                        </wps:cNvSpPr>
                        <wps:spPr bwMode="auto">
                          <a:xfrm>
                            <a:off x="3810" y="3180"/>
                            <a:ext cx="1125" cy="188"/>
                          </a:xfrm>
                          <a:prstGeom prst="rect">
                            <a:avLst/>
                          </a:pr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AutoShape 20"/>
                        <wps:cNvSpPr>
                          <a:spLocks noChangeArrowheads="1"/>
                        </wps:cNvSpPr>
                        <wps:spPr bwMode="auto">
                          <a:xfrm>
                            <a:off x="3690" y="3195"/>
                            <a:ext cx="360" cy="1440"/>
                          </a:xfrm>
                          <a:prstGeom prst="downArrow">
                            <a:avLst>
                              <a:gd name="adj1" fmla="val 50000"/>
                              <a:gd name="adj2" fmla="val 100000"/>
                            </a:avLst>
                          </a:pr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wps:wsp>
                        <wps:cNvPr id="35" name="AutoShape 21"/>
                        <wps:cNvSpPr>
                          <a:spLocks noChangeArrowheads="1"/>
                        </wps:cNvSpPr>
                        <wps:spPr bwMode="auto">
                          <a:xfrm>
                            <a:off x="3283" y="2415"/>
                            <a:ext cx="1725" cy="518"/>
                          </a:xfrm>
                          <a:prstGeom prst="roundRect">
                            <a:avLst>
                              <a:gd name="adj" fmla="val 16667"/>
                            </a:avLst>
                          </a:prstGeom>
                          <a:solidFill>
                            <a:srgbClr val="FFFFFF"/>
                          </a:solidFill>
                          <a:ln w="9525">
                            <a:solidFill>
                              <a:srgbClr val="000000"/>
                            </a:solidFill>
                            <a:round/>
                            <a:headEnd/>
                            <a:tailEnd/>
                          </a:ln>
                        </wps:spPr>
                        <wps:txbx>
                          <w:txbxContent>
                            <w:p w14:paraId="1AEA8B60" w14:textId="63DBA24F" w:rsidR="006431BA" w:rsidRPr="00F16CAC" w:rsidRDefault="00F16CAC" w:rsidP="00746099">
                              <w:pPr>
                                <w:jc w:val="center"/>
                                <w:rPr>
                                  <w:rFonts w:ascii="Traditional Arabic" w:hAnsi="Traditional Arabic" w:cs="Traditional Arabic"/>
                                  <w:sz w:val="28"/>
                                  <w:szCs w:val="28"/>
                                  <w:lang w:val="en-US"/>
                                </w:rPr>
                              </w:pPr>
                              <w:r w:rsidRPr="00F16CAC">
                                <w:rPr>
                                  <w:sz w:val="28"/>
                                  <w:szCs w:val="28"/>
                                  <w:rtl/>
                                </w:rPr>
                                <w:t>ا</w:t>
                              </w:r>
                              <w:r w:rsidRPr="00F16CAC">
                                <w:rPr>
                                  <w:rFonts w:ascii="Traditional Arabic" w:hAnsi="Traditional Arabic" w:cs="Traditional Arabic"/>
                                  <w:sz w:val="28"/>
                                  <w:szCs w:val="28"/>
                                  <w:rtl/>
                                </w:rPr>
                                <w:t>لتخطيط</w:t>
                              </w:r>
                            </w:p>
                          </w:txbxContent>
                        </wps:txbx>
                        <wps:bodyPr rot="0" vert="horz" wrap="square" lIns="91440" tIns="45720" rIns="91440" bIns="45720" anchor="t" anchorCtr="0" upright="1">
                          <a:noAutofit/>
                        </wps:bodyPr>
                      </wps:wsp>
                      <wps:wsp>
                        <wps:cNvPr id="36" name="AutoShape 22"/>
                        <wps:cNvSpPr>
                          <a:spLocks noChangeArrowheads="1"/>
                        </wps:cNvSpPr>
                        <wps:spPr bwMode="auto">
                          <a:xfrm>
                            <a:off x="5100" y="1549"/>
                            <a:ext cx="1725" cy="542"/>
                          </a:xfrm>
                          <a:prstGeom prst="roundRect">
                            <a:avLst>
                              <a:gd name="adj" fmla="val 16667"/>
                            </a:avLst>
                          </a:prstGeom>
                          <a:solidFill>
                            <a:srgbClr val="FFFFFF"/>
                          </a:solidFill>
                          <a:ln w="9525">
                            <a:solidFill>
                              <a:srgbClr val="000000"/>
                            </a:solidFill>
                            <a:round/>
                            <a:headEnd/>
                            <a:tailEnd/>
                          </a:ln>
                        </wps:spPr>
                        <wps:txbx>
                          <w:txbxContent>
                            <w:p w14:paraId="7A7C9E09" w14:textId="1D4F7A06" w:rsidR="006431BA" w:rsidRPr="00F16CAC" w:rsidRDefault="00F16CAC" w:rsidP="00746099">
                              <w:pPr>
                                <w:jc w:val="center"/>
                                <w:rPr>
                                  <w:rFonts w:ascii="Traditional Arabic" w:hAnsi="Traditional Arabic" w:cs="Traditional Arabic"/>
                                  <w:sz w:val="28"/>
                                  <w:szCs w:val="28"/>
                                  <w:lang w:val="en-US"/>
                                </w:rPr>
                              </w:pPr>
                              <w:r w:rsidRPr="00F16CAC">
                                <w:rPr>
                                  <w:rFonts w:ascii="Traditional Arabic" w:hAnsi="Traditional Arabic" w:cs="Traditional Arabic"/>
                                  <w:sz w:val="28"/>
                                  <w:szCs w:val="28"/>
                                  <w:rtl/>
                                </w:rPr>
                                <w:t>التنفيذ</w:t>
                              </w:r>
                            </w:p>
                          </w:txbxContent>
                        </wps:txbx>
                        <wps:bodyPr rot="0" vert="horz" wrap="square" lIns="91440" tIns="45720" rIns="91440" bIns="45720" anchor="t" anchorCtr="0" upright="1">
                          <a:noAutofit/>
                        </wps:bodyPr>
                      </wps:wsp>
                      <wps:wsp>
                        <wps:cNvPr id="37" name="AutoShape 23"/>
                        <wps:cNvSpPr>
                          <a:spLocks noChangeArrowheads="1"/>
                        </wps:cNvSpPr>
                        <wps:spPr bwMode="auto">
                          <a:xfrm>
                            <a:off x="6675" y="2310"/>
                            <a:ext cx="1725" cy="511"/>
                          </a:xfrm>
                          <a:prstGeom prst="roundRect">
                            <a:avLst>
                              <a:gd name="adj" fmla="val 16667"/>
                            </a:avLst>
                          </a:prstGeom>
                          <a:solidFill>
                            <a:srgbClr val="FFFFFF"/>
                          </a:solidFill>
                          <a:ln w="9525">
                            <a:solidFill>
                              <a:srgbClr val="000000"/>
                            </a:solidFill>
                            <a:round/>
                            <a:headEnd/>
                            <a:tailEnd/>
                          </a:ln>
                        </wps:spPr>
                        <wps:txbx>
                          <w:txbxContent>
                            <w:p w14:paraId="1CB3719B" w14:textId="232603E1" w:rsidR="006431BA" w:rsidRPr="00F16CAC" w:rsidRDefault="00F16CAC" w:rsidP="00746099">
                              <w:pPr>
                                <w:jc w:val="center"/>
                                <w:rPr>
                                  <w:rFonts w:ascii="Traditional Arabic" w:hAnsi="Traditional Arabic" w:cs="Traditional Arabic"/>
                                  <w:sz w:val="28"/>
                                  <w:szCs w:val="28"/>
                                  <w:lang w:val="en-US"/>
                                </w:rPr>
                              </w:pPr>
                              <w:r w:rsidRPr="00F16CAC">
                                <w:rPr>
                                  <w:rFonts w:ascii="Traditional Arabic" w:hAnsi="Traditional Arabic" w:cs="Traditional Arabic"/>
                                  <w:sz w:val="32"/>
                                  <w:szCs w:val="32"/>
                                  <w:rtl/>
                                </w:rPr>
                                <w:t>ا</w:t>
                              </w:r>
                              <w:r w:rsidRPr="00F16CAC">
                                <w:rPr>
                                  <w:rFonts w:ascii="Traditional Arabic" w:hAnsi="Traditional Arabic" w:cs="Traditional Arabic"/>
                                  <w:sz w:val="28"/>
                                  <w:szCs w:val="28"/>
                                  <w:rtl/>
                                </w:rPr>
                                <w:t>لملاحظة</w:t>
                              </w:r>
                            </w:p>
                          </w:txbxContent>
                        </wps:txbx>
                        <wps:bodyPr rot="0" vert="horz" wrap="square" lIns="91440" tIns="45720" rIns="91440" bIns="45720" anchor="t" anchorCtr="0" upright="1">
                          <a:noAutofit/>
                        </wps:bodyPr>
                      </wps:wsp>
                      <wps:wsp>
                        <wps:cNvPr id="38" name="AutoShape 24"/>
                        <wps:cNvSpPr>
                          <a:spLocks noChangeArrowheads="1"/>
                        </wps:cNvSpPr>
                        <wps:spPr bwMode="auto">
                          <a:xfrm>
                            <a:off x="5055" y="3000"/>
                            <a:ext cx="1725" cy="550"/>
                          </a:xfrm>
                          <a:prstGeom prst="roundRect">
                            <a:avLst>
                              <a:gd name="adj" fmla="val 16667"/>
                            </a:avLst>
                          </a:prstGeom>
                          <a:solidFill>
                            <a:srgbClr val="FFFFFF"/>
                          </a:solidFill>
                          <a:ln w="9525">
                            <a:solidFill>
                              <a:srgbClr val="000000"/>
                            </a:solidFill>
                            <a:round/>
                            <a:headEnd/>
                            <a:tailEnd/>
                          </a:ln>
                        </wps:spPr>
                        <wps:txbx>
                          <w:txbxContent>
                            <w:p w14:paraId="21AAC0AE" w14:textId="01865704" w:rsidR="006431BA" w:rsidRPr="007E472A" w:rsidRDefault="007E472A" w:rsidP="00746099">
                              <w:pPr>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التأمل</w:t>
                              </w:r>
                            </w:p>
                          </w:txbxContent>
                        </wps:txbx>
                        <wps:bodyPr rot="0" vert="horz" wrap="square" lIns="91440" tIns="45720" rIns="91440" bIns="45720" anchor="t" anchorCtr="0" upright="1">
                          <a:noAutofit/>
                        </wps:bodyPr>
                      </wps:wsp>
                      <wps:wsp>
                        <wps:cNvPr id="39" name="AutoShape 25"/>
                        <wps:cNvSpPr>
                          <a:spLocks noChangeArrowheads="1"/>
                        </wps:cNvSpPr>
                        <wps:spPr bwMode="auto">
                          <a:xfrm rot="10800000">
                            <a:off x="6904" y="2850"/>
                            <a:ext cx="581" cy="566"/>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AutoShape 26"/>
                        <wps:cNvSpPr>
                          <a:spLocks noChangeArrowheads="1"/>
                        </wps:cNvSpPr>
                        <wps:spPr bwMode="auto">
                          <a:xfrm rot="5400000">
                            <a:off x="6998" y="1747"/>
                            <a:ext cx="484" cy="551"/>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27"/>
                        <wps:cNvSpPr>
                          <a:spLocks noChangeArrowheads="1"/>
                        </wps:cNvSpPr>
                        <wps:spPr bwMode="auto">
                          <a:xfrm>
                            <a:off x="4375" y="1781"/>
                            <a:ext cx="560" cy="529"/>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AutoShape 28"/>
                        <wps:cNvSpPr>
                          <a:spLocks noChangeArrowheads="1"/>
                        </wps:cNvSpPr>
                        <wps:spPr bwMode="auto">
                          <a:xfrm>
                            <a:off x="3328" y="4785"/>
                            <a:ext cx="1725" cy="585"/>
                          </a:xfrm>
                          <a:prstGeom prst="roundRect">
                            <a:avLst>
                              <a:gd name="adj" fmla="val 16667"/>
                            </a:avLst>
                          </a:prstGeom>
                          <a:solidFill>
                            <a:srgbClr val="FFFFFF"/>
                          </a:solidFill>
                          <a:ln w="9525">
                            <a:solidFill>
                              <a:srgbClr val="000000"/>
                            </a:solidFill>
                            <a:round/>
                            <a:headEnd/>
                            <a:tailEnd/>
                          </a:ln>
                        </wps:spPr>
                        <wps:txbx>
                          <w:txbxContent>
                            <w:p w14:paraId="7CAD8EDA" w14:textId="198BEDEB" w:rsidR="006431BA" w:rsidRPr="00F16CAC" w:rsidRDefault="00F16CAC" w:rsidP="00746099">
                              <w:pPr>
                                <w:jc w:val="center"/>
                                <w:rPr>
                                  <w:rFonts w:ascii="Times New Roman" w:hAnsi="Times New Roman" w:cs="Times New Roman"/>
                                  <w:sz w:val="28"/>
                                  <w:szCs w:val="28"/>
                                  <w:lang w:val="en-US"/>
                                </w:rPr>
                              </w:pPr>
                              <w:r w:rsidRPr="00F16CAC">
                                <w:rPr>
                                  <w:sz w:val="28"/>
                                  <w:szCs w:val="28"/>
                                  <w:rtl/>
                                </w:rPr>
                                <w:t>ا</w:t>
                              </w:r>
                              <w:r w:rsidRPr="00F16CAC">
                                <w:rPr>
                                  <w:rFonts w:ascii="Traditional Arabic" w:hAnsi="Traditional Arabic" w:cs="Traditional Arabic"/>
                                  <w:sz w:val="28"/>
                                  <w:szCs w:val="28"/>
                                  <w:rtl/>
                                </w:rPr>
                                <w:t>لتخطيط</w:t>
                              </w:r>
                            </w:p>
                          </w:txbxContent>
                        </wps:txbx>
                        <wps:bodyPr rot="0" vert="horz" wrap="square" lIns="91440" tIns="45720" rIns="91440" bIns="45720" anchor="t" anchorCtr="0" upright="1">
                          <a:noAutofit/>
                        </wps:bodyPr>
                      </wps:wsp>
                      <wps:wsp>
                        <wps:cNvPr id="43" name="AutoShape 29"/>
                        <wps:cNvSpPr>
                          <a:spLocks noChangeArrowheads="1"/>
                        </wps:cNvSpPr>
                        <wps:spPr bwMode="auto">
                          <a:xfrm>
                            <a:off x="5145" y="4050"/>
                            <a:ext cx="1725" cy="585"/>
                          </a:xfrm>
                          <a:prstGeom prst="roundRect">
                            <a:avLst>
                              <a:gd name="adj" fmla="val 16667"/>
                            </a:avLst>
                          </a:prstGeom>
                          <a:solidFill>
                            <a:srgbClr val="FFFFFF"/>
                          </a:solidFill>
                          <a:ln w="9525">
                            <a:solidFill>
                              <a:srgbClr val="000000"/>
                            </a:solidFill>
                            <a:round/>
                            <a:headEnd/>
                            <a:tailEnd/>
                          </a:ln>
                        </wps:spPr>
                        <wps:txbx>
                          <w:txbxContent>
                            <w:p w14:paraId="6F66C8BF" w14:textId="77777777" w:rsidR="00F16CAC" w:rsidRPr="00F16CAC" w:rsidRDefault="00F16CAC" w:rsidP="00F16CAC">
                              <w:pPr>
                                <w:jc w:val="center"/>
                                <w:rPr>
                                  <w:rFonts w:ascii="Traditional Arabic" w:hAnsi="Traditional Arabic" w:cs="Traditional Arabic"/>
                                  <w:sz w:val="28"/>
                                  <w:szCs w:val="28"/>
                                  <w:lang w:val="en-US"/>
                                </w:rPr>
                              </w:pPr>
                              <w:r w:rsidRPr="00F16CAC">
                                <w:rPr>
                                  <w:rFonts w:ascii="Traditional Arabic" w:hAnsi="Traditional Arabic" w:cs="Traditional Arabic"/>
                                  <w:sz w:val="28"/>
                                  <w:szCs w:val="28"/>
                                  <w:rtl/>
                                </w:rPr>
                                <w:t>التنفيذ</w:t>
                              </w:r>
                            </w:p>
                            <w:p w14:paraId="374179A2" w14:textId="472B9E5A" w:rsidR="006431BA" w:rsidRPr="00324A28" w:rsidRDefault="006431BA" w:rsidP="00746099">
                              <w:pPr>
                                <w:jc w:val="center"/>
                                <w:rPr>
                                  <w:rFonts w:ascii="Times New Roman" w:hAnsi="Times New Roman" w:cs="Times New Roman"/>
                                  <w:lang w:val="en-US"/>
                                </w:rPr>
                              </w:pPr>
                            </w:p>
                          </w:txbxContent>
                        </wps:txbx>
                        <wps:bodyPr rot="0" vert="horz" wrap="square" lIns="91440" tIns="45720" rIns="91440" bIns="45720" anchor="t" anchorCtr="0" upright="1">
                          <a:noAutofit/>
                        </wps:bodyPr>
                      </wps:wsp>
                      <wps:wsp>
                        <wps:cNvPr id="44" name="AutoShape 30"/>
                        <wps:cNvSpPr>
                          <a:spLocks noChangeArrowheads="1"/>
                        </wps:cNvSpPr>
                        <wps:spPr bwMode="auto">
                          <a:xfrm>
                            <a:off x="6720" y="4680"/>
                            <a:ext cx="1725" cy="516"/>
                          </a:xfrm>
                          <a:prstGeom prst="roundRect">
                            <a:avLst>
                              <a:gd name="adj" fmla="val 16667"/>
                            </a:avLst>
                          </a:prstGeom>
                          <a:solidFill>
                            <a:srgbClr val="FFFFFF"/>
                          </a:solidFill>
                          <a:ln w="9525">
                            <a:solidFill>
                              <a:srgbClr val="000000"/>
                            </a:solidFill>
                            <a:round/>
                            <a:headEnd/>
                            <a:tailEnd/>
                          </a:ln>
                        </wps:spPr>
                        <wps:txbx>
                          <w:txbxContent>
                            <w:p w14:paraId="769D4173" w14:textId="02F46285" w:rsidR="006431BA" w:rsidRPr="00F16CAC" w:rsidRDefault="00F16CAC" w:rsidP="00746099">
                              <w:pPr>
                                <w:jc w:val="center"/>
                                <w:rPr>
                                  <w:rFonts w:ascii="Traditional Arabic" w:hAnsi="Traditional Arabic" w:cs="Traditional Arabic"/>
                                  <w:sz w:val="28"/>
                                  <w:szCs w:val="28"/>
                                  <w:lang w:val="en-US"/>
                                </w:rPr>
                              </w:pPr>
                              <w:r w:rsidRPr="00F16CAC">
                                <w:rPr>
                                  <w:rFonts w:ascii="Traditional Arabic" w:hAnsi="Traditional Arabic" w:cs="Traditional Arabic"/>
                                  <w:sz w:val="28"/>
                                  <w:szCs w:val="28"/>
                                  <w:rtl/>
                                </w:rPr>
                                <w:t>الملاحظة</w:t>
                              </w:r>
                            </w:p>
                          </w:txbxContent>
                        </wps:txbx>
                        <wps:bodyPr rot="0" vert="horz" wrap="square" lIns="91440" tIns="45720" rIns="91440" bIns="45720" anchor="t" anchorCtr="0" upright="1">
                          <a:noAutofit/>
                        </wps:bodyPr>
                      </wps:wsp>
                      <wps:wsp>
                        <wps:cNvPr id="45" name="AutoShape 31"/>
                        <wps:cNvSpPr>
                          <a:spLocks noChangeArrowheads="1"/>
                        </wps:cNvSpPr>
                        <wps:spPr bwMode="auto">
                          <a:xfrm>
                            <a:off x="5100" y="5369"/>
                            <a:ext cx="1725" cy="532"/>
                          </a:xfrm>
                          <a:prstGeom prst="roundRect">
                            <a:avLst>
                              <a:gd name="adj" fmla="val 16667"/>
                            </a:avLst>
                          </a:prstGeom>
                          <a:solidFill>
                            <a:srgbClr val="FFFFFF"/>
                          </a:solidFill>
                          <a:ln w="9525">
                            <a:solidFill>
                              <a:srgbClr val="000000"/>
                            </a:solidFill>
                            <a:round/>
                            <a:headEnd/>
                            <a:tailEnd/>
                          </a:ln>
                        </wps:spPr>
                        <wps:txbx>
                          <w:txbxContent>
                            <w:p w14:paraId="01A44B6B" w14:textId="77777777" w:rsidR="007E472A" w:rsidRPr="007E472A" w:rsidRDefault="007E472A" w:rsidP="007E472A">
                              <w:pPr>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التأمل</w:t>
                              </w:r>
                            </w:p>
                            <w:p w14:paraId="2928E098" w14:textId="20AC00B8" w:rsidR="006431BA" w:rsidRPr="00324A28" w:rsidRDefault="006431BA" w:rsidP="00746099">
                              <w:pPr>
                                <w:jc w:val="center"/>
                                <w:rPr>
                                  <w:rFonts w:ascii="Times New Roman" w:hAnsi="Times New Roman" w:cs="Times New Roman"/>
                                  <w:lang w:val="en-US"/>
                                </w:rPr>
                              </w:pPr>
                            </w:p>
                          </w:txbxContent>
                        </wps:txbx>
                        <wps:bodyPr rot="0" vert="horz" wrap="square" lIns="91440" tIns="45720" rIns="91440" bIns="45720" anchor="t" anchorCtr="0" upright="1">
                          <a:noAutofit/>
                        </wps:bodyPr>
                      </wps:wsp>
                      <wps:wsp>
                        <wps:cNvPr id="46" name="AutoShape 32"/>
                        <wps:cNvSpPr>
                          <a:spLocks noChangeArrowheads="1"/>
                        </wps:cNvSpPr>
                        <wps:spPr bwMode="auto">
                          <a:xfrm rot="10800000">
                            <a:off x="6949" y="5220"/>
                            <a:ext cx="581" cy="566"/>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33"/>
                        <wps:cNvSpPr>
                          <a:spLocks noChangeArrowheads="1"/>
                        </wps:cNvSpPr>
                        <wps:spPr bwMode="auto">
                          <a:xfrm rot="5400000">
                            <a:off x="7043" y="4117"/>
                            <a:ext cx="484" cy="551"/>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AutoShape 34"/>
                        <wps:cNvSpPr>
                          <a:spLocks noChangeArrowheads="1"/>
                        </wps:cNvSpPr>
                        <wps:spPr bwMode="auto">
                          <a:xfrm>
                            <a:off x="4420" y="4151"/>
                            <a:ext cx="560" cy="529"/>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Text Box 35"/>
                        <wps:cNvSpPr txBox="1">
                          <a:spLocks noChangeArrowheads="1"/>
                        </wps:cNvSpPr>
                        <wps:spPr bwMode="auto">
                          <a:xfrm>
                            <a:off x="5205" y="2400"/>
                            <a:ext cx="129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83827" w14:textId="418A5250" w:rsidR="006431BA" w:rsidRPr="003D1FDD" w:rsidRDefault="003D1FDD" w:rsidP="00746099">
                              <w:pPr>
                                <w:rPr>
                                  <w:rFonts w:ascii="Traditional Arabic" w:hAnsi="Traditional Arabic" w:cs="Traditional Arabic"/>
                                  <w:sz w:val="28"/>
                                  <w:szCs w:val="28"/>
                                  <w:lang w:val="en-US"/>
                                </w:rPr>
                              </w:pPr>
                              <w:r w:rsidRPr="003D1FDD">
                                <w:rPr>
                                  <w:rFonts w:ascii="Traditional Arabic" w:hAnsi="Traditional Arabic" w:cs="Traditional Arabic"/>
                                  <w:sz w:val="28"/>
                                  <w:szCs w:val="28"/>
                                  <w:rtl/>
                                  <w:lang w:val="en-US"/>
                                </w:rPr>
                                <w:t>الدورة الأولى</w:t>
                              </w:r>
                            </w:p>
                          </w:txbxContent>
                        </wps:txbx>
                        <wps:bodyPr rot="0" vert="horz" wrap="square" lIns="91440" tIns="45720" rIns="91440" bIns="45720" anchor="t" anchorCtr="0" upright="1">
                          <a:noAutofit/>
                        </wps:bodyPr>
                      </wps:wsp>
                      <wps:wsp>
                        <wps:cNvPr id="50" name="Text Box 36"/>
                        <wps:cNvSpPr txBox="1">
                          <a:spLocks noChangeArrowheads="1"/>
                        </wps:cNvSpPr>
                        <wps:spPr bwMode="auto">
                          <a:xfrm>
                            <a:off x="5265" y="4739"/>
                            <a:ext cx="1290"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97A1A" w14:textId="50BC25E1" w:rsidR="003D1FDD" w:rsidRPr="003D1FDD" w:rsidRDefault="003D1FDD" w:rsidP="003D1FDD">
                              <w:pPr>
                                <w:rPr>
                                  <w:rFonts w:ascii="Traditional Arabic" w:hAnsi="Traditional Arabic" w:cs="Traditional Arabic"/>
                                  <w:sz w:val="28"/>
                                  <w:szCs w:val="28"/>
                                  <w:lang w:val="en-US"/>
                                </w:rPr>
                              </w:pPr>
                              <w:r w:rsidRPr="003D1FDD">
                                <w:rPr>
                                  <w:rFonts w:ascii="Traditional Arabic" w:hAnsi="Traditional Arabic" w:cs="Traditional Arabic"/>
                                  <w:sz w:val="28"/>
                                  <w:szCs w:val="28"/>
                                  <w:rtl/>
                                  <w:lang w:val="en-US"/>
                                </w:rPr>
                                <w:t>الدورة ال</w:t>
                              </w:r>
                              <w:r>
                                <w:rPr>
                                  <w:rFonts w:ascii="Traditional Arabic" w:hAnsi="Traditional Arabic" w:cs="Traditional Arabic" w:hint="cs"/>
                                  <w:sz w:val="28"/>
                                  <w:szCs w:val="28"/>
                                  <w:rtl/>
                                  <w:lang w:val="en-US"/>
                                </w:rPr>
                                <w:t>ثاني</w:t>
                              </w:r>
                            </w:p>
                            <w:p w14:paraId="03AD26FF" w14:textId="4BB3EBCA" w:rsidR="006431BA" w:rsidRPr="00D54058" w:rsidRDefault="006431BA" w:rsidP="00746099">
                              <w:pPr>
                                <w:rPr>
                                  <w:rFonts w:ascii="Times New Roman" w:hAnsi="Times New Roman" w:cs="Times New Roman"/>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4710" id="Group 32" o:spid="_x0000_s1050" style="position:absolute;left:0;text-align:left;margin-left:92.95pt;margin-top:4.3pt;width:258.1pt;height:236.55pt;z-index:251665408" coordorigin="3283,1549" coordsize="5162,4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0NzAgAAM5eAAAOAAAAZHJzL2Uyb0RvYy54bWzsXNuS47YRfU9V/gHFx6S8IniXarWu9XpX&#10;lSondtlK3jkUdUkkUiE5I62/PqcbBAlK1Ezs1MiXYB40lNhsAo2DxkGjgbdfng978ZRX9a4s5o58&#10;4zoiL7JytSs2c+fvy09fJI6om7RYpfuyyOfO57x2vnz3xz+8PR1nuVduy/0qrwSUFPXsdJw726Y5&#10;ziaTOtvmh7R+Ux7zAjfXZXVIG3ytNpNVlZ6g/bCfeK4bTU5ltTpWZZbXNX79Wt103rH+9TrPmm/X&#10;6zpvxH7uoGwNf1b8+UCfk3dv09mmSo/bXdYWI/0ZpTikuwIv7VR9nTapeKx2V6oOu6wq63LdvMnK&#10;w6Rcr3dZznVAbaR7UZtFVT4euS6b2Wlz7MwE017Y6Werzf72tKiOPxy/q1TpcflNmf2rhl0mp+Nm&#10;Zt6n7xslLB5Ofy1XaM/0sSm54ud1dSAVqJI4s30/d/bNz43I8KPvxXESoxky3PNdN3D9ULVAtkUz&#10;0XO+l/iOwG0ZBlN972P7fCgjTz0c+KFHdyfpTL2YC9sWjhofaKp7g9X/m8F+2KbHnNuhJoN8V4nd&#10;CkVFQYv0ACN8D5ilxWafC8llptdDTlu1ViYVRflhC7H8fVWVp22erlAsybUYPEBfajTIizb2Ewlb&#10;kill0iJZW1pKL1SWkkkyMFQ6O1Z1s8jLg6CLuVOh8NyC6dM3daNsqkWoQetyv1t92u33/KXaPHzY&#10;V+IpRX96//E9/lrtA7F9QcJFSY8pjfQL2kjVTDXQQ7n6jFpWpeqUcCK42JbVj444oUPOnfrfj2mV&#10;O2L/lwKWmsogoB7MX4Iw9vClMu88mHfSIoOqudM4Ql1+aFSvfzxWu80Wb5Jc6aJ8DwSvd1xxKp8q&#10;VVtYYOheYAo0mKg8DDiBGsJ4A2ygOV4LTNFUg2nadkoNJj/CHeqy3AJmr7sC06o8FQzvHlGEhM2q&#10;7Snp6p/SEevDHk4WGBKhiz+q5VAGvbyXkSTDQujtDFLu978cRvP0H8Dq/yVK4VSUyzNQyi7sXijV&#10;w4MXyAuUyli7vFC+5PLKx2JFTvs2SgcAjKIobt3cT8XfJ/4b95HiBK8WotTsWW+6WYa/xv/AzYIe&#10;FCvuPDSafGyvm3S3V9foLyN+tzk/nHkAkzyE9k7PumI1rkcjIO9MdYdxPYTHu+BA2hUbIA+GBOjK&#10;FTM4LMilrwdRyzdM8hqPgLwz1R1ADpeKwQSkwvPBYtmJjYBcKn6sWb4F+YBB9548sCAfm6Eh+HBF&#10;VzpT3QHkoRsqkGOyexvkoR7c9RxaU1s9Q7N0hebbivBZuqJnhDoMMR0BOXPj1+TkiitKN2F2ygy2&#10;jfxgHom5LDn2RAE7nWnHHiaY/NFEMoyilhJryGePKihBVFgHImhOiJDEYHK4ADNSU8M/fyFkKL1I&#10;uKLtWt0sc9HNMSHkTaU3JtPNMUmRJ8MEQiSrxqJeF6I83QsXpGlMCDVWQn+aiIUvEOiKEny6YRvD&#10;6tXBH/SSgZDi6oWgn90LPRm5qJ+q6WXJMIT3qiJV0ciNr14JL9gpXMTaahfalp1hUQVl2JPg118K&#10;dsaFoCu240KddV/S1pmXBLkZbmg0Tex7fixuFM80sDLfDYWdnfFmJXhDo2lnsu+tOnd2pqrE0TRA&#10;jEqg/dCCURj6DHkjzrFEx+3aL0ymiRc8K07Bvp8kP2yoZwoC0PeapRd4N40LNt1LLuQtS0izsRbJ&#10;raaCRze0eaY2TF27zp9uVWAynWXnonUIuEJgD4HwZcLO51jWFD4mFMO/LDVthBi5j156OpBGvUma&#10;eS/eeCUNk9PjWrnya0t2rqPiKqaoxQEw0q5DB6xdPdZWgkKvtDCxpAZASHJJ5kWYckn2w/LEUsc4&#10;jmlDNuCy4JICB6priq2+onuH8ilflizVkDVaGRRCuwW8vhfaF6Yw93kusaYj+r7+f2SlvZx2hFCq&#10;RfT/VpSgxCpHRLPHh132Vf6jWYYwjJSNtTxszy9VzRq7Kuo//JW9Bjkpsu1A6bA0SoeyiZLW9/V/&#10;9a4oiNtCkPNtFWsR/f9C1CyDFhmW5fIBMMN22FJ3ptKHP0BTTb2g9RTqBvfHwZ0X6tk3kFZ1u4Fo&#10;AGXdoxXYl3WuLEUAVFFXjUQuRD9mD+JStV0lOL7KkhMtgFxNaBgtr8/1wmCE6k0x5gGzMg7Yy/VU&#10;L0jQh5jqhdoXW6pnqV7HXyzVe44ZWqpnqR5IjqV6RL4NAmiylCG90qTLlLZUz5gL9KzQNKI2W2ap&#10;3q8sISTA7P2K6jHJek2qR3PHNo4X+O0CjYwRtsM0oCd3oU4ICT0ONmEuYMmdJXeW3E2EjeMhRm4E&#10;XOEabBzPxvGGNM7G8fTy13MktmdsNo73O8v2Re7WNbnjpMU7kTsfefYcuQvi5HYepbplsDubmMCZ&#10;+Sopu8++6SKwNsXMSDELsJh1NYO55/6IUAYq+yZw9VqLzkQw8igtyP+7ZOFu7mlBboIcyxyXIPd5&#10;Ye9OnjzioRFrMEF0tQnIyIjXhEPP060nH/Xk3RhsQW6CHG70CuQcE7oTyLuMeGTRtOlNI57c5xCM&#10;pSuwwLPbProx2ILcBDkSIa5Azoh6TZA/l0eJDbC0uB56aiOgEX+1eZSLQeqYzaNEDlufSmcX1+3i&#10;ep+6ZuOvNv5q46+OzaO0py3oozuQrXjN9V5996PieiN5lLFLsTKaw0tp8yjbCZ7dMnNr24SlenMH&#10;W2zsUrtdardbZuyWGbtlxh6sRWf/jZ/SFmCd+yqsd88zAIKATipjcqe2whhxPJtHaeN4nFnbkV0b&#10;x8PJcJbcwQKW3FlyZ8mdJXeW3D1D7rqzb5aUD/BVeRbqRGFjyVY0Z/yuz3t9reNTQ5z1wiwPh3i0&#10;+/q7DAWPTlalvdDBiyc9Dc6kbLfet8f10gac7kRdtcJv/PDCmn9/lKxd8zfW/NEe7eSgx0+XzNme&#10;D3Yv/ERtrmKMcyAGu61kj58p33omw+XV8NNl+/xW8MMHguPQdD61oj3gnU5lN7/j2jyG/t1/AAAA&#10;//8DAFBLAwQUAAYACAAAACEAGiVO7eAAAAAJAQAADwAAAGRycy9kb3ducmV2LnhtbEyPQWvCQBSE&#10;74X+h+UVequbtVVjmo2ItD2JUC0Ub2vyTILZtyG7JvHf9/XUHocZZr5JV6NtRI+drx1pUJMIBFLu&#10;ippKDV+H96cYhA+GCtM4Qg039LDK7u9SkxRuoE/s96EUXEI+MRqqENpESp9XaI2fuBaJvbPrrAks&#10;u1IWnRm43DZyGkVzaU1NvFCZFjcV5pf91Wr4GMywflZv/fZy3tyOh9nue6tQ68eHcf0KIuAY/sLw&#10;i8/okDHTyV2p8KJhHc+WHNUQz0Gwv4imCsRJw0usFiCzVP5/kP0AAAD//wMAUEsBAi0AFAAGAAgA&#10;AAAhALaDOJL+AAAA4QEAABMAAAAAAAAAAAAAAAAAAAAAAFtDb250ZW50X1R5cGVzXS54bWxQSwEC&#10;LQAUAAYACAAAACEAOP0h/9YAAACUAQAACwAAAAAAAAAAAAAAAAAvAQAAX3JlbHMvLnJlbHNQSwEC&#10;LQAUAAYACAAAACEAK8vdDcwIAADOXgAADgAAAAAAAAAAAAAAAAAuAgAAZHJzL2Uyb0RvYy54bWxQ&#10;SwECLQAUAAYACAAAACEAGiVO7eAAAAAJAQAADwAAAAAAAAAAAAAAAAAmCwAAZHJzL2Rvd25yZXYu&#10;eG1sUEsFBgAAAAAEAAQA8wAAADMMAAAAAA==&#10;">
                <v:rect id="Rectangle 19" o:spid="_x0000_s1051" style="position:absolute;left:3810;top:3180;width:112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AVxQAAANsAAAAPAAAAZHJzL2Rvd25yZXYueG1sRI9Ba8JA&#10;FITvhf6H5RV6kWajgVpSV9HSgHhr4iHHR/Y1Cc2+TbPbGP31rlDwOMzMN8xqM5lOjDS41rKCeRSD&#10;IK6sbrlWcCyylzcQziNr7CyTgjM52KwfH1aYanviLxpzX4sAYZeigsb7PpXSVQ0ZdJHtiYP3bQeD&#10;PsihlnrAU4CbTi7i+FUabDksNNjTR0PVT/5nFPBWzqqRfy+L4jPbLXVeHtysVOr5adq+g/A0+Xv4&#10;v73XCpIEbl/CD5DrKwAAAP//AwBQSwECLQAUAAYACAAAACEA2+H2y+4AAACFAQAAEwAAAAAAAAAA&#10;AAAAAAAAAAAAW0NvbnRlbnRfVHlwZXNdLnhtbFBLAQItABQABgAIAAAAIQBa9CxbvwAAABUBAAAL&#10;AAAAAAAAAAAAAAAAAB8BAABfcmVscy8ucmVsc1BLAQItABQABgAIAAAAIQDrKdAVxQAAANsAAAAP&#10;AAAAAAAAAAAAAAAAAAcCAABkcnMvZG93bnJldi54bWxQSwUGAAAAAAMAAwC3AAAA+QIAAAAA&#10;" fillcolor="#aeaaaa" stroked="f"/>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52" type="#_x0000_t67" style="position:absolute;left:3690;top:3195;width:3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8C1wwAAANsAAAAPAAAAZHJzL2Rvd25yZXYueG1sRI9Pi8Iw&#10;FMTvgt8hPMGLaOofSqlGEWFh96jbwx7fJs+22ryUJmrXT28WFvY4zMxvmM2ut424U+drxwrmswQE&#10;sXam5lJB8fk2zUD4gGywcUwKfsjDbjscbDA37sFHup9CKSKEfY4KqhDaXEqvK7LoZ64ljt7ZdRZD&#10;lF0pTYePCLeNXCRJKi3WHBcqbOlQkb6eblYBF/Y7e4bJRWdf+mNSyDSR81Sp8ajfr0EE6sN/+K/9&#10;bhQsV/D7Jf4AuX0BAAD//wMAUEsBAi0AFAAGAAgAAAAhANvh9svuAAAAhQEAABMAAAAAAAAAAAAA&#10;AAAAAAAAAFtDb250ZW50X1R5cGVzXS54bWxQSwECLQAUAAYACAAAACEAWvQsW78AAAAVAQAACwAA&#10;AAAAAAAAAAAAAAAfAQAAX3JlbHMvLnJlbHNQSwECLQAUAAYACAAAACEA4Z/AtcMAAADbAAAADwAA&#10;AAAAAAAAAAAAAAAHAgAAZHJzL2Rvd25yZXYueG1sUEsFBgAAAAADAAMAtwAAAPcCAAAAAA==&#10;" fillcolor="#aeaaaa" stroked="f">
                  <v:textbox style="layout-flow:vertical-ideographic"/>
                </v:shape>
                <v:roundrect id="AutoShape 21" o:spid="_x0000_s1053" style="position:absolute;left:3283;top:2415;width:1725;height:5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mSwwAAANsAAAAPAAAAZHJzL2Rvd25yZXYueG1sRI9BawIx&#10;FITvhf6H8ARvNbFiqatRSkHprbj24PG5ee4ubl7WJLtu++tNodDjMDPfMKvNYBvRkw+1Yw3TiQJB&#10;XDhTc6nh67B9egURIrLBxjFp+KYAm/Xjwwoz4268pz6PpUgQDhlqqGJsMylDUZHFMHEtcfLOzluM&#10;SfpSGo+3BLeNfFbqRVqsOS1U2NJ7RcUl76yGwqhO+WP/uTjNY/7Td1eWu6vW49HwtgQRaYj/4b/2&#10;h9Ewm8Pvl/QD5PoOAAD//wMAUEsBAi0AFAAGAAgAAAAhANvh9svuAAAAhQEAABMAAAAAAAAAAAAA&#10;AAAAAAAAAFtDb250ZW50X1R5cGVzXS54bWxQSwECLQAUAAYACAAAACEAWvQsW78AAAAVAQAACwAA&#10;AAAAAAAAAAAAAAAfAQAAX3JlbHMvLnJlbHNQSwECLQAUAAYACAAAACEAh5KJksMAAADbAAAADwAA&#10;AAAAAAAAAAAAAAAHAgAAZHJzL2Rvd25yZXYueG1sUEsFBgAAAAADAAMAtwAAAPcCAAAAAA==&#10;">
                  <v:textbox>
                    <w:txbxContent>
                      <w:p w14:paraId="1AEA8B60" w14:textId="63DBA24F" w:rsidR="006431BA" w:rsidRPr="00F16CAC" w:rsidRDefault="00F16CAC" w:rsidP="00746099">
                        <w:pPr>
                          <w:jc w:val="center"/>
                          <w:rPr>
                            <w:rFonts w:ascii="Traditional Arabic" w:hAnsi="Traditional Arabic" w:cs="Traditional Arabic"/>
                            <w:sz w:val="28"/>
                            <w:szCs w:val="28"/>
                            <w:lang w:val="en-US"/>
                          </w:rPr>
                        </w:pPr>
                        <w:r w:rsidRPr="00F16CAC">
                          <w:rPr>
                            <w:sz w:val="28"/>
                            <w:szCs w:val="28"/>
                            <w:rtl/>
                          </w:rPr>
                          <w:t>ا</w:t>
                        </w:r>
                        <w:r w:rsidRPr="00F16CAC">
                          <w:rPr>
                            <w:rFonts w:ascii="Traditional Arabic" w:hAnsi="Traditional Arabic" w:cs="Traditional Arabic"/>
                            <w:sz w:val="28"/>
                            <w:szCs w:val="28"/>
                            <w:rtl/>
                          </w:rPr>
                          <w:t>لتخطيط</w:t>
                        </w:r>
                      </w:p>
                    </w:txbxContent>
                  </v:textbox>
                </v:roundrect>
                <v:roundrect id="AutoShape 22" o:spid="_x0000_s1054" style="position:absolute;left:5100;top:1549;width:1725;height:5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BflwwAAANsAAAAPAAAAZHJzL2Rvd25yZXYueG1sRI9BawIx&#10;FITvBf9DeEJvmtiitKtRpNDSm7j20ONz87q7dPOyJtl16683gtDjMDPfMKvNYBvRkw+1Yw2zqQJB&#10;XDhTc6nh6/A+eQERIrLBxjFp+KMAm/XoYYWZcWfeU5/HUiQIhww1VDG2mZShqMhimLqWOHk/zluM&#10;SfpSGo/nBLeNfFJqIS3WnBYqbOmtouI376yGwqhO+e9+93qcx/zSdyeWHyetH8fDdgki0hD/w/f2&#10;p9HwvIDbl/QD5PoKAAD//wMAUEsBAi0AFAAGAAgAAAAhANvh9svuAAAAhQEAABMAAAAAAAAAAAAA&#10;AAAAAAAAAFtDb250ZW50X1R5cGVzXS54bWxQSwECLQAUAAYACAAAACEAWvQsW78AAAAVAQAACwAA&#10;AAAAAAAAAAAAAAAfAQAAX3JlbHMvLnJlbHNQSwECLQAUAAYACAAAACEAd0AX5cMAAADbAAAADwAA&#10;AAAAAAAAAAAAAAAHAgAAZHJzL2Rvd25yZXYueG1sUEsFBgAAAAADAAMAtwAAAPcCAAAAAA==&#10;">
                  <v:textbox>
                    <w:txbxContent>
                      <w:p w14:paraId="7A7C9E09" w14:textId="1D4F7A06" w:rsidR="006431BA" w:rsidRPr="00F16CAC" w:rsidRDefault="00F16CAC" w:rsidP="00746099">
                        <w:pPr>
                          <w:jc w:val="center"/>
                          <w:rPr>
                            <w:rFonts w:ascii="Traditional Arabic" w:hAnsi="Traditional Arabic" w:cs="Traditional Arabic"/>
                            <w:sz w:val="28"/>
                            <w:szCs w:val="28"/>
                            <w:lang w:val="en-US"/>
                          </w:rPr>
                        </w:pPr>
                        <w:r w:rsidRPr="00F16CAC">
                          <w:rPr>
                            <w:rFonts w:ascii="Traditional Arabic" w:hAnsi="Traditional Arabic" w:cs="Traditional Arabic"/>
                            <w:sz w:val="28"/>
                            <w:szCs w:val="28"/>
                            <w:rtl/>
                          </w:rPr>
                          <w:t>التنفيذ</w:t>
                        </w:r>
                      </w:p>
                    </w:txbxContent>
                  </v:textbox>
                </v:roundrect>
                <v:roundrect id="AutoShape 23" o:spid="_x0000_s1055" style="position:absolute;left:6675;top:2310;width:1725;height:5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J+xAAAANsAAAAPAAAAZHJzL2Rvd25yZXYueG1sRI/NasMw&#10;EITvhbyD2EJvjdSW5seNEkKhpbdQJ4ccN9bGNrVWjiQ7bp8+KgRyHGbmG2axGmwjevKhdqzhaaxA&#10;EBfO1Fxq2G0/HmcgQkQ22DgmDb8UYLUc3S0wM+7M39TnsRQJwiFDDVWMbSZlKCqyGMauJU7e0XmL&#10;MUlfSuPxnOC2kc9KTaTFmtNChS29V1T85J3VUBjVKb/vN/PDa8z/+u7E8vOk9cP9sH4DEWmIt/C1&#10;/WU0vEzh/0v6AXJ5AQAA//8DAFBLAQItABQABgAIAAAAIQDb4fbL7gAAAIUBAAATAAAAAAAAAAAA&#10;AAAAAAAAAABbQ29udGVudF9UeXBlc10ueG1sUEsBAi0AFAAGAAgAAAAhAFr0LFu/AAAAFQEAAAsA&#10;AAAAAAAAAAAAAAAAHwEAAF9yZWxzLy5yZWxzUEsBAi0AFAAGAAgAAAAhABgMsn7EAAAA2wAAAA8A&#10;AAAAAAAAAAAAAAAABwIAAGRycy9kb3ducmV2LnhtbFBLBQYAAAAAAwADALcAAAD4AgAAAAA=&#10;">
                  <v:textbox>
                    <w:txbxContent>
                      <w:p w14:paraId="1CB3719B" w14:textId="232603E1" w:rsidR="006431BA" w:rsidRPr="00F16CAC" w:rsidRDefault="00F16CAC" w:rsidP="00746099">
                        <w:pPr>
                          <w:jc w:val="center"/>
                          <w:rPr>
                            <w:rFonts w:ascii="Traditional Arabic" w:hAnsi="Traditional Arabic" w:cs="Traditional Arabic"/>
                            <w:sz w:val="28"/>
                            <w:szCs w:val="28"/>
                            <w:lang w:val="en-US"/>
                          </w:rPr>
                        </w:pPr>
                        <w:r w:rsidRPr="00F16CAC">
                          <w:rPr>
                            <w:rFonts w:ascii="Traditional Arabic" w:hAnsi="Traditional Arabic" w:cs="Traditional Arabic"/>
                            <w:sz w:val="32"/>
                            <w:szCs w:val="32"/>
                            <w:rtl/>
                          </w:rPr>
                          <w:t>ا</w:t>
                        </w:r>
                        <w:r w:rsidRPr="00F16CAC">
                          <w:rPr>
                            <w:rFonts w:ascii="Traditional Arabic" w:hAnsi="Traditional Arabic" w:cs="Traditional Arabic"/>
                            <w:sz w:val="28"/>
                            <w:szCs w:val="28"/>
                            <w:rtl/>
                          </w:rPr>
                          <w:t>لملاحظة</w:t>
                        </w:r>
                      </w:p>
                    </w:txbxContent>
                  </v:textbox>
                </v:roundrect>
                <v:roundrect id="AutoShape 24" o:spid="_x0000_s1056" style="position:absolute;left:5055;top:3000;width:1725;height:5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YMwAAAANsAAAAPAAAAZHJzL2Rvd25yZXYueG1sRE/Pa8Iw&#10;FL4P9j+EN/A2k00cWzXKGCjexLrDjs/m2Rabl5qktfrXm4Ow48f3e74cbCN68qF2rOFtrEAQF87U&#10;XGr43a9eP0GEiGywcUwarhRguXh+mmNm3IV31OexFCmEQ4YaqhjbTMpQVGQxjF1LnLij8xZjgr6U&#10;xuMlhdtGviv1IS3WnBoqbOmnouKUd1ZDYVSn/F+//TpMY37ruzPL9Vnr0cvwPQMRaYj/4od7YzRM&#10;0tj0Jf0AubgDAAD//wMAUEsBAi0AFAAGAAgAAAAhANvh9svuAAAAhQEAABMAAAAAAAAAAAAAAAAA&#10;AAAAAFtDb250ZW50X1R5cGVzXS54bWxQSwECLQAUAAYACAAAACEAWvQsW78AAAAVAQAACwAAAAAA&#10;AAAAAAAAAAAfAQAAX3JlbHMvLnJlbHNQSwECLQAUAAYACAAAACEAaZMmDMAAAADbAAAADwAAAAAA&#10;AAAAAAAAAAAHAgAAZHJzL2Rvd25yZXYueG1sUEsFBgAAAAADAAMAtwAAAPQCAAAAAA==&#10;">
                  <v:textbox>
                    <w:txbxContent>
                      <w:p w14:paraId="21AAC0AE" w14:textId="01865704" w:rsidR="006431BA" w:rsidRPr="007E472A" w:rsidRDefault="007E472A" w:rsidP="00746099">
                        <w:pPr>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التأمل</w:t>
                        </w:r>
                      </w:p>
                    </w:txbxContent>
                  </v:textbox>
                </v:roundrect>
                <v:shape id="AutoShape 25" o:spid="_x0000_s1057" style="position:absolute;left:6904;top:2850;width:581;height:56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6fnxAAAANsAAAAPAAAAZHJzL2Rvd25yZXYueG1sRI9BawIx&#10;FITvBf9DeEIvpWZroejWKFYUCr3U1UN7eyTP3cXNy7KJJv77plDocZiZb5jFKtlOXGnwrWMFT5MC&#10;BLF2puVawfGwe5yB8AHZYOeYFNzIw2o5ultgaVzkPV2rUIsMYV+igiaEvpTS64Ys+onribN3coPF&#10;kOVQSzNgzHDbyWlRvEiLLeeFBnvaNKTP1cUq+NIunqjdPsSPz3TrvnWKu+pNqftxWr+CCJTCf/iv&#10;/W4UPM/h90v+AXL5AwAA//8DAFBLAQItABQABgAIAAAAIQDb4fbL7gAAAIUBAAATAAAAAAAAAAAA&#10;AAAAAAAAAABbQ29udGVudF9UeXBlc10ueG1sUEsBAi0AFAAGAAgAAAAhAFr0LFu/AAAAFQEAAAsA&#10;AAAAAAAAAAAAAAAAHwEAAF9yZWxzLy5yZWxzUEsBAi0AFAAGAAgAAAAhAMSPp+fEAAAA2wAAAA8A&#10;AAAAAAAAAAAAAAAABwIAAGRycy9kb3ducmV2LnhtbFBLBQYAAAAAAwADALcAAAD4AgAAAAA=&#10;" path="m21600,6079l15126,r,2912l12427,2912c5564,2912,,7052,,12158r,9442l6474,21600r,-9442c6474,10550,9139,9246,12427,9246r2699,l15126,12158,21600,6079xe" fillcolor="#aeaaaa" stroked="f">
                  <v:stroke joinstyle="miter"/>
                  <v:path o:connecttype="custom" o:connectlocs="407,0;407,319;87,566;581,159" o:connectangles="270,90,90,0" textboxrect="12417,2900,18217,9235"/>
                </v:shape>
                <v:shape id="AutoShape 26" o:spid="_x0000_s1058" style="position:absolute;left:6998;top:1747;width:484;height:551;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E5xAAAANsAAAAPAAAAZHJzL2Rvd25yZXYueG1sRI/BSgMx&#10;EIbvQt8hTMGbzVZEZNu0aEHQU9m1pfQ2JuPu0s1km8R2fXvnIHgc/vm/mW+5Hn2vLhRTF9jAfFaA&#10;IrbBddwY2H283j2BShnZYR+YDPxQgvVqcrPE0oUrV3Spc6MEwqlEA23OQ6l1si15TLMwEEv2FaLH&#10;LGNstIt4Fbjv9X1RPGqPHcuFFgfatGRP9bcXij29HLdxW33uz/U8HbSt3l0y5nY6Pi9AZRrz//Jf&#10;+80ZeJDvxUU8QK9+AQAA//8DAFBLAQItABQABgAIAAAAIQDb4fbL7gAAAIUBAAATAAAAAAAAAAAA&#10;AAAAAAAAAABbQ29udGVudF9UeXBlc10ueG1sUEsBAi0AFAAGAAgAAAAhAFr0LFu/AAAAFQEAAAsA&#10;AAAAAAAAAAAAAAAAHwEAAF9yZWxzLy5yZWxzUEsBAi0AFAAGAAgAAAAhADtpoTnEAAAA2wAAAA8A&#10;AAAAAAAAAAAAAAAABwIAAGRycy9kb3ducmV2LnhtbFBLBQYAAAAAAwADALcAAAD4AgAAAAA=&#10;" path="m21600,6079l15126,r,2912l12427,2912c5564,2912,,7052,,12158r,9442l6474,21600r,-9442c6474,10550,9139,9246,12427,9246r2699,l15126,12158,21600,6079xe" fillcolor="#aeaaaa" stroked="f">
                  <v:stroke joinstyle="miter"/>
                  <v:path o:connecttype="custom" o:connectlocs="339,0;339,310;73,551;484,155" o:connectangles="270,90,90,0" textboxrect="12407,2901,18208,9252"/>
                </v:shape>
                <v:shape id="AutoShape 27" o:spid="_x0000_s1059" style="position:absolute;left:4375;top:1781;width:560;height:52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XyxQAAANsAAAAPAAAAZHJzL2Rvd25yZXYueG1sRI9Ba8JA&#10;FITvQv/D8gq9iNkoRdroGkJFqL2IaS+5PbKvSWj2bbq7avz33YLgcZiZb5h1PppenMn5zrKCeZKC&#10;IK6t7rhR8PW5m72A8AFZY2+ZFFzJQ755mKwx0/bCRzqXoRERwj5DBW0IQyalr1sy6BM7EEfv2zqD&#10;IUrXSO3wEuGml4s0XUqDHceFFgd6a6n+KU9GgdsXHwdfVqHa+WG6rbZyfP2VSj09jsUKRKAx3MO3&#10;9rtW8DyH/y/xB8jNHwAAAP//AwBQSwECLQAUAAYACAAAACEA2+H2y+4AAACFAQAAEwAAAAAAAAAA&#10;AAAAAAAAAAAAW0NvbnRlbnRfVHlwZXNdLnhtbFBLAQItABQABgAIAAAAIQBa9CxbvwAAABUBAAAL&#10;AAAAAAAAAAAAAAAAAB8BAABfcmVscy8ucmVsc1BLAQItABQABgAIAAAAIQCMmiXyxQAAANsAAAAP&#10;AAAAAAAAAAAAAAAAAAcCAABkcnMvZG93bnJldi54bWxQSwUGAAAAAAMAAwC3AAAA+QIAAAAA&#10;" path="m21600,6079l15126,r,2912l12427,2912c5564,2912,,7052,,12158r,9442l6474,21600r,-9442c6474,10550,9139,9246,12427,9246r2699,l15126,12158,21600,6079xe" fillcolor="#aeaaaa" stroked="f">
                  <v:stroke joinstyle="miter"/>
                  <v:path o:connecttype="custom" o:connectlocs="392,0;392,298;84,529;560,149" o:connectangles="270,90,90,0" textboxrect="12420,2899,18244,9228"/>
                </v:shape>
                <v:roundrect id="AutoShape 28" o:spid="_x0000_s1060" style="position:absolute;left:3328;top:4785;width:1725;height:5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KbwwAAANsAAAAPAAAAZHJzL2Rvd25yZXYueG1sRI9BawIx&#10;FITvgv8hPKE3TZRW2tUoIlh6K1176PG5ed1dunlZk+y67a9vBMHjMDPfMOvtYBvRkw+1Yw3zmQJB&#10;XDhTc6nh83iYPoMIEdlg45g0/FKA7WY8WmNm3IU/qM9jKRKEQ4YaqhjbTMpQVGQxzFxLnLxv5y3G&#10;JH0pjcdLgttGLpRaSos1p4UKW9pXVPzkndVQGNUp/9W/v5yeYv7Xd2eWr2etHybDbgUi0hDv4Vv7&#10;zWh4XMD1S/oBcvMPAAD//wMAUEsBAi0AFAAGAAgAAAAhANvh9svuAAAAhQEAABMAAAAAAAAAAAAA&#10;AAAAAAAAAFtDb250ZW50X1R5cGVzXS54bWxQSwECLQAUAAYACAAAACEAWvQsW78AAAAVAQAACwAA&#10;AAAAAAAAAAAAAAAfAQAAX3JlbHMvLnJlbHNQSwECLQAUAAYACAAAACEAUH1im8MAAADbAAAADwAA&#10;AAAAAAAAAAAAAAAHAgAAZHJzL2Rvd25yZXYueG1sUEsFBgAAAAADAAMAtwAAAPcCAAAAAA==&#10;">
                  <v:textbox>
                    <w:txbxContent>
                      <w:p w14:paraId="7CAD8EDA" w14:textId="198BEDEB" w:rsidR="006431BA" w:rsidRPr="00F16CAC" w:rsidRDefault="00F16CAC" w:rsidP="00746099">
                        <w:pPr>
                          <w:jc w:val="center"/>
                          <w:rPr>
                            <w:rFonts w:ascii="Times New Roman" w:hAnsi="Times New Roman" w:cs="Times New Roman"/>
                            <w:sz w:val="28"/>
                            <w:szCs w:val="28"/>
                            <w:lang w:val="en-US"/>
                          </w:rPr>
                        </w:pPr>
                        <w:r w:rsidRPr="00F16CAC">
                          <w:rPr>
                            <w:sz w:val="28"/>
                            <w:szCs w:val="28"/>
                            <w:rtl/>
                          </w:rPr>
                          <w:t>ا</w:t>
                        </w:r>
                        <w:r w:rsidRPr="00F16CAC">
                          <w:rPr>
                            <w:rFonts w:ascii="Traditional Arabic" w:hAnsi="Traditional Arabic" w:cs="Traditional Arabic"/>
                            <w:sz w:val="28"/>
                            <w:szCs w:val="28"/>
                            <w:rtl/>
                          </w:rPr>
                          <w:t>لتخطيط</w:t>
                        </w:r>
                      </w:p>
                    </w:txbxContent>
                  </v:textbox>
                </v:roundrect>
                <v:roundrect id="AutoShape 29" o:spid="_x0000_s1061" style="position:absolute;left:5145;top:4050;width:1725;height:5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AxAAAANsAAAAPAAAAZHJzL2Rvd25yZXYueG1sRI/NbsIw&#10;EITvlXgHayv1Vuz+gCDFIFSpVW+ogQPHJV6SqPE62E5I+/S4EhLH0cx8o1msBtuInnyoHWt4GisQ&#10;xIUzNZcadtuPxxmIEJENNo5Jwy8FWC1HdwvMjDvzN/V5LEWCcMhQQxVjm0kZiooshrFriZN3dN5i&#10;TNKX0ng8J7ht5LNSU2mx5rRQYUvvFRU/eWc1FEZ1yu/7zfwwiflf351Yfp60frgf1m8gIg3xFr62&#10;v4yG1xf4/5J+gFxeAAAA//8DAFBLAQItABQABgAIAAAAIQDb4fbL7gAAAIUBAAATAAAAAAAAAAAA&#10;AAAAAAAAAABbQ29udGVudF9UeXBlc10ueG1sUEsBAi0AFAAGAAgAAAAhAFr0LFu/AAAAFQEAAAsA&#10;AAAAAAAAAAAAAAAAHwEAAF9yZWxzLy5yZWxzUEsBAi0AFAAGAAgAAAAhAD8xxwDEAAAA2wAAAA8A&#10;AAAAAAAAAAAAAAAABwIAAGRycy9kb3ducmV2LnhtbFBLBQYAAAAAAwADALcAAAD4AgAAAAA=&#10;">
                  <v:textbox>
                    <w:txbxContent>
                      <w:p w14:paraId="6F66C8BF" w14:textId="77777777" w:rsidR="00F16CAC" w:rsidRPr="00F16CAC" w:rsidRDefault="00F16CAC" w:rsidP="00F16CAC">
                        <w:pPr>
                          <w:jc w:val="center"/>
                          <w:rPr>
                            <w:rFonts w:ascii="Traditional Arabic" w:hAnsi="Traditional Arabic" w:cs="Traditional Arabic"/>
                            <w:sz w:val="28"/>
                            <w:szCs w:val="28"/>
                            <w:lang w:val="en-US"/>
                          </w:rPr>
                        </w:pPr>
                        <w:r w:rsidRPr="00F16CAC">
                          <w:rPr>
                            <w:rFonts w:ascii="Traditional Arabic" w:hAnsi="Traditional Arabic" w:cs="Traditional Arabic"/>
                            <w:sz w:val="28"/>
                            <w:szCs w:val="28"/>
                            <w:rtl/>
                          </w:rPr>
                          <w:t>التنفيذ</w:t>
                        </w:r>
                      </w:p>
                      <w:p w14:paraId="374179A2" w14:textId="472B9E5A" w:rsidR="006431BA" w:rsidRPr="00324A28" w:rsidRDefault="006431BA" w:rsidP="00746099">
                        <w:pPr>
                          <w:jc w:val="center"/>
                          <w:rPr>
                            <w:rFonts w:ascii="Times New Roman" w:hAnsi="Times New Roman" w:cs="Times New Roman"/>
                            <w:lang w:val="en-US"/>
                          </w:rPr>
                        </w:pPr>
                      </w:p>
                    </w:txbxContent>
                  </v:textbox>
                </v:roundrect>
                <v:roundrect id="AutoShape 30" o:spid="_x0000_s1062" style="position:absolute;left:6720;top:4680;width:1725;height:5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90wwAAANsAAAAPAAAAZHJzL2Rvd25yZXYueG1sRI9BawIx&#10;FITvBf9DeII3TSxW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sNhfdMMAAADbAAAADwAA&#10;AAAAAAAAAAAAAAAHAgAAZHJzL2Rvd25yZXYueG1sUEsFBgAAAAADAAMAtwAAAPcCAAAAAA==&#10;">
                  <v:textbox>
                    <w:txbxContent>
                      <w:p w14:paraId="769D4173" w14:textId="02F46285" w:rsidR="006431BA" w:rsidRPr="00F16CAC" w:rsidRDefault="00F16CAC" w:rsidP="00746099">
                        <w:pPr>
                          <w:jc w:val="center"/>
                          <w:rPr>
                            <w:rFonts w:ascii="Traditional Arabic" w:hAnsi="Traditional Arabic" w:cs="Traditional Arabic"/>
                            <w:sz w:val="28"/>
                            <w:szCs w:val="28"/>
                            <w:lang w:val="en-US"/>
                          </w:rPr>
                        </w:pPr>
                        <w:r w:rsidRPr="00F16CAC">
                          <w:rPr>
                            <w:rFonts w:ascii="Traditional Arabic" w:hAnsi="Traditional Arabic" w:cs="Traditional Arabic"/>
                            <w:sz w:val="28"/>
                            <w:szCs w:val="28"/>
                            <w:rtl/>
                          </w:rPr>
                          <w:t>الملاحظة</w:t>
                        </w:r>
                      </w:p>
                    </w:txbxContent>
                  </v:textbox>
                </v:roundrect>
                <v:roundrect id="AutoShape 31" o:spid="_x0000_s1063" style="position:absolute;left:5100;top:5369;width:1725;height:5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rvwwAAANsAAAAPAAAAZHJzL2Rvd25yZXYueG1sRI9BawIx&#10;FITvhf6H8ARvNbFoqatRSkHprbj24PG5ee4ubl7WJLtu++tNodDjMDPfMKvNYBvRkw+1Yw3TiQJB&#10;XDhTc6nh67B9egURIrLBxjFp+KYAm/Xjwwoz4268pz6PpUgQDhlqqGJsMylDUZHFMHEtcfLOzluM&#10;SfpSGo+3BLeNfFbqRVqsOS1U2NJ7RcUl76yGwqhO+WP/uTjNY/7Td1eWu6vW49HwtgQRaYj/4b/2&#10;h9Ewm8Pvl/QD5PoOAAD//wMAUEsBAi0AFAAGAAgAAAAhANvh9svuAAAAhQEAABMAAAAAAAAAAAAA&#10;AAAAAAAAAFtDb250ZW50X1R5cGVzXS54bWxQSwECLQAUAAYACAAAACEAWvQsW78AAAAVAQAACwAA&#10;AAAAAAAAAAAAAAAfAQAAX3JlbHMvLnJlbHNQSwECLQAUAAYACAAAACEA35T678MAAADbAAAADwAA&#10;AAAAAAAAAAAAAAAHAgAAZHJzL2Rvd25yZXYueG1sUEsFBgAAAAADAAMAtwAAAPcCAAAAAA==&#10;">
                  <v:textbox>
                    <w:txbxContent>
                      <w:p w14:paraId="01A44B6B" w14:textId="77777777" w:rsidR="007E472A" w:rsidRPr="007E472A" w:rsidRDefault="007E472A" w:rsidP="007E472A">
                        <w:pPr>
                          <w:jc w:val="center"/>
                          <w:rPr>
                            <w:rFonts w:ascii="Traditional Arabic" w:hAnsi="Traditional Arabic" w:cs="Traditional Arabic"/>
                            <w:sz w:val="28"/>
                            <w:szCs w:val="28"/>
                            <w:lang w:val="en-US"/>
                          </w:rPr>
                        </w:pPr>
                        <w:r w:rsidRPr="007E472A">
                          <w:rPr>
                            <w:rFonts w:ascii="Traditional Arabic" w:hAnsi="Traditional Arabic" w:cs="Traditional Arabic"/>
                            <w:sz w:val="28"/>
                            <w:szCs w:val="28"/>
                            <w:rtl/>
                          </w:rPr>
                          <w:t>التأمل</w:t>
                        </w:r>
                      </w:p>
                      <w:p w14:paraId="2928E098" w14:textId="20AC00B8" w:rsidR="006431BA" w:rsidRPr="00324A28" w:rsidRDefault="006431BA" w:rsidP="00746099">
                        <w:pPr>
                          <w:jc w:val="center"/>
                          <w:rPr>
                            <w:rFonts w:ascii="Times New Roman" w:hAnsi="Times New Roman" w:cs="Times New Roman"/>
                            <w:lang w:val="en-US"/>
                          </w:rPr>
                        </w:pPr>
                      </w:p>
                    </w:txbxContent>
                  </v:textbox>
                </v:roundrect>
                <v:shape id="AutoShape 32" o:spid="_x0000_s1064" style="position:absolute;left:6949;top:5220;width:581;height:56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DoxAAAANsAAAAPAAAAZHJzL2Rvd25yZXYueG1sRI9BawIx&#10;FITvhf6H8ApeSs1aRMrWKFUUBC927aG9PZLn7tLNy7JJTfz3RhB6HGbmG2a+TLYTZxp861jBZFyA&#10;INbOtFwr+DpuX95A+IBssHNMCi7kYbl4fJhjaVzkTzpXoRYZwr5EBU0IfSml1w1Z9GPXE2fv5AaL&#10;IcuhlmbAmOG2k69FMZMWW84LDfa0bkj/Vn9Wwbd28UTt5jnuD+nS/egUt9VKqdFT+ngHESiF//C9&#10;vTMKpjO4fck/QC6uAAAA//8DAFBLAQItABQABgAIAAAAIQDb4fbL7gAAAIUBAAATAAAAAAAAAAAA&#10;AAAAAAAAAABbQ29udGVudF9UeXBlc10ueG1sUEsBAi0AFAAGAAgAAAAhAFr0LFu/AAAAFQEAAAsA&#10;AAAAAAAAAAAAAAAAHwEAAF9yZWxzLy5yZWxzUEsBAi0AFAAGAAgAAAAhAO0WQOjEAAAA2wAAAA8A&#10;AAAAAAAAAAAAAAAABwIAAGRycy9kb3ducmV2LnhtbFBLBQYAAAAAAwADALcAAAD4AgAAAAA=&#10;" path="m21600,6079l15126,r,2912l12427,2912c5564,2912,,7052,,12158r,9442l6474,21600r,-9442c6474,10550,9139,9246,12427,9246r2699,l15126,12158,21600,6079xe" fillcolor="#aeaaaa" stroked="f">
                  <v:stroke joinstyle="miter"/>
                  <v:path o:connecttype="custom" o:connectlocs="407,0;407,319;87,566;581,159" o:connectangles="270,90,90,0" textboxrect="12417,2900,18217,9235"/>
                </v:shape>
                <v:shape id="AutoShape 33" o:spid="_x0000_s1065" style="position:absolute;left:7043;top:4117;width:484;height:551;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DlNwwAAANsAAAAPAAAAZHJzL2Rvd25yZXYueG1sRI9BawIx&#10;FITvhf6H8Aq91axSqqxGaYVCe5JdFfH2TJ67i5uXbZLq+u+NUOhxmJlvmNmit604kw+NYwXDQQaC&#10;WDvTcKVgs/58mYAIEdlg65gUXCnAYv74MMPcuAsXdC5jJRKEQ44K6hi7XMqga7IYBq4jTt7ReYsx&#10;SV9J4/GS4LaVoyx7kxYbTgs1drSsSZ/KX5so+vSxX/lVcdj+lMOwk7r4NkGp56f+fQoiUh//w3/t&#10;L6PgdQz3L+kHyPkNAAD//wMAUEsBAi0AFAAGAAgAAAAhANvh9svuAAAAhQEAABMAAAAAAAAAAAAA&#10;AAAAAAAAAFtDb250ZW50X1R5cGVzXS54bWxQSwECLQAUAAYACAAAACEAWvQsW78AAAAVAQAACwAA&#10;AAAAAAAAAAAAAAAfAQAAX3JlbHMvLnJlbHNQSwECLQAUAAYACAAAACEAtIA5TcMAAADbAAAADwAA&#10;AAAAAAAAAAAAAAAHAgAAZHJzL2Rvd25yZXYueG1sUEsFBgAAAAADAAMAtwAAAPcCAAAAAA==&#10;" path="m21600,6079l15126,r,2912l12427,2912c5564,2912,,7052,,12158r,9442l6474,21600r,-9442c6474,10550,9139,9246,12427,9246r2699,l15126,12158,21600,6079xe" fillcolor="#aeaaaa" stroked="f">
                  <v:stroke joinstyle="miter"/>
                  <v:path o:connecttype="custom" o:connectlocs="339,0;339,310;73,551;484,155" o:connectangles="270,90,90,0" textboxrect="12407,2901,18208,9252"/>
                </v:shape>
                <v:shape id="AutoShape 34" o:spid="_x0000_s1066" style="position:absolute;left:4420;top:4151;width:560;height:52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xvwAAAANsAAAAPAAAAZHJzL2Rvd25yZXYueG1sRE9Ni8Iw&#10;EL0v+B/CCF4WTVdk0WoUUYTVy2L10tvQjG2xmdQkq91/bw6Cx8f7Xqw604g7OV9bVvA1SkAQF1bX&#10;XCo4n3bDKQgfkDU2lknBP3lYLXsfC0y1ffCR7lkoRQxhn6KCKoQ2ldIXFRn0I9sSR+5incEQoSul&#10;dviI4aaR4yT5lgZrjg0VtrSpqLhmf0aB268Pvz7LQ77z7ec238pudpNKDfrdeg4iUBfe4pf7RyuY&#10;xLHxS/wBcvkEAAD//wMAUEsBAi0AFAAGAAgAAAAhANvh9svuAAAAhQEAABMAAAAAAAAAAAAAAAAA&#10;AAAAAFtDb250ZW50X1R5cGVzXS54bWxQSwECLQAUAAYACAAAACEAWvQsW78AAAAVAQAACwAAAAAA&#10;AAAAAAAAAAAfAQAAX3JlbHMvLnJlbHNQSwECLQAUAAYACAAAACEAHaCMb8AAAADbAAAADwAAAAAA&#10;AAAAAAAAAAAHAgAAZHJzL2Rvd25yZXYueG1sUEsFBgAAAAADAAMAtwAAAPQCAAAAAA==&#10;" path="m21600,6079l15126,r,2912l12427,2912c5564,2912,,7052,,12158r,9442l6474,21600r,-9442c6474,10550,9139,9246,12427,9246r2699,l15126,12158,21600,6079xe" fillcolor="#aeaaaa" stroked="f">
                  <v:stroke joinstyle="miter"/>
                  <v:path o:connecttype="custom" o:connectlocs="392,0;392,298;84,529;560,149" o:connectangles="270,90,90,0" textboxrect="12420,2899,18244,9228"/>
                </v:shape>
                <v:shape id="Text Box 35" o:spid="_x0000_s1067" type="#_x0000_t202" style="position:absolute;left:5205;top:2400;width:12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5BB83827" w14:textId="418A5250" w:rsidR="006431BA" w:rsidRPr="003D1FDD" w:rsidRDefault="003D1FDD" w:rsidP="00746099">
                        <w:pPr>
                          <w:rPr>
                            <w:rFonts w:ascii="Traditional Arabic" w:hAnsi="Traditional Arabic" w:cs="Traditional Arabic"/>
                            <w:sz w:val="28"/>
                            <w:szCs w:val="28"/>
                            <w:lang w:val="en-US"/>
                          </w:rPr>
                        </w:pPr>
                        <w:r w:rsidRPr="003D1FDD">
                          <w:rPr>
                            <w:rFonts w:ascii="Traditional Arabic" w:hAnsi="Traditional Arabic" w:cs="Traditional Arabic"/>
                            <w:sz w:val="28"/>
                            <w:szCs w:val="28"/>
                            <w:rtl/>
                            <w:lang w:val="en-US"/>
                          </w:rPr>
                          <w:t>الدورة الأولى</w:t>
                        </w:r>
                      </w:p>
                    </w:txbxContent>
                  </v:textbox>
                </v:shape>
                <v:shape id="Text Box 36" o:spid="_x0000_s1068" type="#_x0000_t202" style="position:absolute;left:5265;top:4739;width:1290;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50697A1A" w14:textId="50BC25E1" w:rsidR="003D1FDD" w:rsidRPr="003D1FDD" w:rsidRDefault="003D1FDD" w:rsidP="003D1FDD">
                        <w:pPr>
                          <w:rPr>
                            <w:rFonts w:ascii="Traditional Arabic" w:hAnsi="Traditional Arabic" w:cs="Traditional Arabic"/>
                            <w:sz w:val="28"/>
                            <w:szCs w:val="28"/>
                            <w:lang w:val="en-US"/>
                          </w:rPr>
                        </w:pPr>
                        <w:r w:rsidRPr="003D1FDD">
                          <w:rPr>
                            <w:rFonts w:ascii="Traditional Arabic" w:hAnsi="Traditional Arabic" w:cs="Traditional Arabic"/>
                            <w:sz w:val="28"/>
                            <w:szCs w:val="28"/>
                            <w:rtl/>
                            <w:lang w:val="en-US"/>
                          </w:rPr>
                          <w:t>الدورة ال</w:t>
                        </w:r>
                        <w:r>
                          <w:rPr>
                            <w:rFonts w:ascii="Traditional Arabic" w:hAnsi="Traditional Arabic" w:cs="Traditional Arabic" w:hint="cs"/>
                            <w:sz w:val="28"/>
                            <w:szCs w:val="28"/>
                            <w:rtl/>
                            <w:lang w:val="en-US"/>
                          </w:rPr>
                          <w:t>ثاني</w:t>
                        </w:r>
                      </w:p>
                      <w:p w14:paraId="03AD26FF" w14:textId="4BB3EBCA" w:rsidR="006431BA" w:rsidRPr="00D54058" w:rsidRDefault="006431BA" w:rsidP="00746099">
                        <w:pPr>
                          <w:rPr>
                            <w:rFonts w:ascii="Times New Roman" w:hAnsi="Times New Roman" w:cs="Times New Roman"/>
                            <w:lang w:val="en-US"/>
                          </w:rPr>
                        </w:pPr>
                      </w:p>
                    </w:txbxContent>
                  </v:textbox>
                </v:shape>
              </v:group>
            </w:pict>
          </mc:Fallback>
        </mc:AlternateContent>
      </w:r>
    </w:p>
    <w:p w14:paraId="5A006AF7" w14:textId="598D21DB" w:rsidR="00746099" w:rsidRPr="00416FB0" w:rsidRDefault="00746099" w:rsidP="00746099">
      <w:pPr>
        <w:pStyle w:val="Heading2"/>
        <w:jc w:val="both"/>
        <w:rPr>
          <w:sz w:val="22"/>
        </w:rPr>
      </w:pPr>
    </w:p>
    <w:p w14:paraId="5D147991" w14:textId="77777777" w:rsidR="00746099" w:rsidRPr="00416FB0" w:rsidRDefault="00746099" w:rsidP="00746099">
      <w:pPr>
        <w:jc w:val="both"/>
      </w:pPr>
    </w:p>
    <w:p w14:paraId="7588A8D5" w14:textId="77777777" w:rsidR="00746099" w:rsidRPr="00416FB0" w:rsidRDefault="00746099" w:rsidP="00746099">
      <w:pPr>
        <w:jc w:val="both"/>
      </w:pPr>
    </w:p>
    <w:p w14:paraId="16C1E892" w14:textId="77777777" w:rsidR="00746099" w:rsidRPr="00416FB0" w:rsidRDefault="00746099" w:rsidP="00746099">
      <w:pPr>
        <w:jc w:val="both"/>
      </w:pPr>
    </w:p>
    <w:p w14:paraId="2803DFD0" w14:textId="77777777" w:rsidR="00746099" w:rsidRPr="00416FB0" w:rsidRDefault="00746099" w:rsidP="00746099">
      <w:pPr>
        <w:jc w:val="both"/>
      </w:pPr>
    </w:p>
    <w:p w14:paraId="37ADFFEF" w14:textId="77777777" w:rsidR="00746099" w:rsidRPr="00416FB0" w:rsidRDefault="00746099" w:rsidP="00746099">
      <w:pPr>
        <w:jc w:val="both"/>
      </w:pPr>
    </w:p>
    <w:p w14:paraId="294057B5" w14:textId="77777777" w:rsidR="00746099" w:rsidRPr="00416FB0" w:rsidRDefault="00746099" w:rsidP="00746099">
      <w:pPr>
        <w:jc w:val="both"/>
      </w:pPr>
    </w:p>
    <w:p w14:paraId="2471731A" w14:textId="77777777" w:rsidR="00746099" w:rsidRPr="00416FB0" w:rsidRDefault="00746099" w:rsidP="00746099">
      <w:pPr>
        <w:jc w:val="both"/>
      </w:pPr>
    </w:p>
    <w:p w14:paraId="2F5976B3" w14:textId="77777777" w:rsidR="00746099" w:rsidRPr="00416FB0" w:rsidRDefault="00746099" w:rsidP="00746099">
      <w:pPr>
        <w:jc w:val="both"/>
      </w:pPr>
    </w:p>
    <w:p w14:paraId="162B8B18" w14:textId="425A41B2" w:rsidR="00746099" w:rsidRDefault="00746099" w:rsidP="00746099">
      <w:pPr>
        <w:spacing w:after="0" w:line="240" w:lineRule="auto"/>
        <w:jc w:val="both"/>
        <w:rPr>
          <w:rFonts w:ascii="Times New Roman" w:hAnsi="Times New Roman" w:cs="Times New Roman"/>
        </w:rPr>
      </w:pPr>
      <w:r w:rsidRPr="00416FB0">
        <w:rPr>
          <w:rFonts w:ascii="Times New Roman" w:hAnsi="Times New Roman" w:cs="Times New Roman"/>
        </w:rPr>
        <w:t xml:space="preserve"> </w:t>
      </w:r>
    </w:p>
    <w:p w14:paraId="1B97224F" w14:textId="100BDF9C" w:rsidR="007E472A" w:rsidRDefault="007E472A" w:rsidP="00746099">
      <w:pPr>
        <w:spacing w:after="0" w:line="240" w:lineRule="auto"/>
        <w:jc w:val="both"/>
        <w:rPr>
          <w:rFonts w:ascii="Times New Roman" w:hAnsi="Times New Roman" w:cs="Times New Roman"/>
        </w:rPr>
      </w:pPr>
    </w:p>
    <w:p w14:paraId="1FE1A503" w14:textId="746DC017" w:rsidR="007E472A" w:rsidRPr="004F4C3C" w:rsidRDefault="007E472A" w:rsidP="003D1FDD">
      <w:pPr>
        <w:bidi/>
        <w:spacing w:after="0" w:line="240" w:lineRule="auto"/>
        <w:ind w:right="6"/>
        <w:jc w:val="center"/>
        <w:rPr>
          <w:rFonts w:ascii="Traditional Arabic" w:hAnsi="Traditional Arabic" w:cs="Traditional Arabic"/>
          <w:b/>
          <w:bCs/>
          <w:sz w:val="32"/>
          <w:szCs w:val="32"/>
          <w:rtl/>
          <w:lang w:val="en-US"/>
        </w:rPr>
      </w:pPr>
      <w:r w:rsidRPr="004F4C3C">
        <w:rPr>
          <w:rFonts w:ascii="Traditional Arabic" w:hAnsi="Traditional Arabic" w:cs="Traditional Arabic"/>
          <w:b/>
          <w:bCs/>
          <w:sz w:val="32"/>
          <w:szCs w:val="32"/>
          <w:rtl/>
        </w:rPr>
        <w:t xml:space="preserve">الشكل 2: دورة البحث الإجرائي وفق نموذج </w:t>
      </w:r>
      <w:r w:rsidRPr="004F4C3C">
        <w:rPr>
          <w:rFonts w:ascii="Times New Roman" w:hAnsi="Times New Roman" w:cs="Times New Roman"/>
          <w:b/>
          <w:bCs/>
          <w:sz w:val="24"/>
          <w:szCs w:val="24"/>
          <w:rtl/>
          <w:lang w:val="en-US"/>
        </w:rPr>
        <w:t>(</w:t>
      </w:r>
      <w:r w:rsidRPr="004F4C3C">
        <w:rPr>
          <w:rFonts w:ascii="Times New Roman" w:hAnsi="Times New Roman" w:cs="Times New Roman" w:hint="cs"/>
          <w:b/>
          <w:bCs/>
          <w:sz w:val="24"/>
          <w:szCs w:val="24"/>
          <w:rtl/>
          <w:lang w:val="en-US"/>
        </w:rPr>
        <w:t>1988,</w:t>
      </w:r>
      <w:r w:rsidRPr="004F4C3C">
        <w:rPr>
          <w:rFonts w:ascii="Times New Roman" w:hAnsi="Times New Roman" w:cs="Times New Roman"/>
          <w:b/>
          <w:bCs/>
          <w:sz w:val="24"/>
          <w:szCs w:val="24"/>
          <w:lang w:val="en-US"/>
        </w:rPr>
        <w:t xml:space="preserve"> Kemmis &amp; McTaggart</w:t>
      </w:r>
      <w:r w:rsidRPr="004F4C3C">
        <w:rPr>
          <w:rFonts w:ascii="Traditional Arabic" w:hAnsi="Traditional Arabic" w:cs="Traditional Arabic"/>
          <w:b/>
          <w:bCs/>
          <w:sz w:val="32"/>
          <w:szCs w:val="32"/>
          <w:rtl/>
          <w:lang w:val="en-US"/>
        </w:rPr>
        <w:t>)</w:t>
      </w:r>
    </w:p>
    <w:p w14:paraId="316F1EA1" w14:textId="77777777" w:rsidR="007E472A" w:rsidRDefault="007E472A" w:rsidP="007E472A">
      <w:pPr>
        <w:bidi/>
        <w:spacing w:after="0" w:line="240" w:lineRule="auto"/>
        <w:ind w:right="6"/>
        <w:jc w:val="both"/>
        <w:rPr>
          <w:rFonts w:ascii="Traditional Arabic" w:hAnsi="Traditional Arabic" w:cs="Traditional Arabic"/>
          <w:sz w:val="32"/>
          <w:szCs w:val="32"/>
          <w:rtl/>
          <w:lang w:val="en-US"/>
        </w:rPr>
      </w:pPr>
    </w:p>
    <w:p w14:paraId="1F3BBB6F" w14:textId="75E4C207" w:rsidR="007E472A" w:rsidRPr="007E472A" w:rsidRDefault="007E472A" w:rsidP="007E472A">
      <w:pPr>
        <w:bidi/>
        <w:spacing w:after="0" w:line="240" w:lineRule="auto"/>
        <w:ind w:right="6"/>
        <w:jc w:val="both"/>
        <w:rPr>
          <w:rFonts w:ascii="Traditional Arabic" w:hAnsi="Traditional Arabic" w:cs="Traditional Arabic"/>
          <w:sz w:val="32"/>
          <w:szCs w:val="32"/>
          <w:rtl/>
          <w:lang w:val="en-US"/>
        </w:rPr>
      </w:pPr>
      <w:r w:rsidRPr="007E472A">
        <w:rPr>
          <w:rFonts w:ascii="Traditional Arabic" w:hAnsi="Traditional Arabic" w:cs="Traditional Arabic"/>
          <w:sz w:val="32"/>
          <w:szCs w:val="32"/>
          <w:rtl/>
        </w:rPr>
        <w:t>بدأ تنفيذ البحث الإجرائي وفق نموذج</w:t>
      </w:r>
      <w:r w:rsidRPr="007E472A">
        <w:rPr>
          <w:rFonts w:ascii="Traditional Arabic" w:hAnsi="Traditional Arabic" w:cs="Traditional Arabic"/>
          <w:sz w:val="32"/>
          <w:szCs w:val="32"/>
        </w:rPr>
        <w:t xml:space="preserve"> </w:t>
      </w:r>
      <w:r w:rsidRPr="00CB5CFC">
        <w:rPr>
          <w:rFonts w:ascii="Times New Roman" w:hAnsi="Times New Roman" w:cs="Times New Roman"/>
          <w:sz w:val="24"/>
          <w:szCs w:val="24"/>
          <w:rtl/>
          <w:lang w:val="en-US"/>
        </w:rPr>
        <w:t>(</w:t>
      </w:r>
      <w:r>
        <w:rPr>
          <w:rFonts w:ascii="Times New Roman" w:hAnsi="Times New Roman" w:cs="Times New Roman" w:hint="cs"/>
          <w:sz w:val="24"/>
          <w:szCs w:val="24"/>
          <w:rtl/>
          <w:lang w:val="en-US"/>
        </w:rPr>
        <w:t>1988,</w:t>
      </w:r>
      <w:r w:rsidRPr="00CB5CFC">
        <w:rPr>
          <w:rFonts w:ascii="Times New Roman" w:hAnsi="Times New Roman" w:cs="Times New Roman"/>
          <w:sz w:val="24"/>
          <w:szCs w:val="24"/>
          <w:lang w:val="en-US"/>
        </w:rPr>
        <w:t xml:space="preserve"> Kemmis &amp; McTaggart</w:t>
      </w:r>
      <w:r w:rsidRPr="00B15B05">
        <w:rPr>
          <w:rFonts w:ascii="Traditional Arabic" w:hAnsi="Traditional Arabic" w:cs="Traditional Arabic"/>
          <w:sz w:val="32"/>
          <w:szCs w:val="32"/>
          <w:rtl/>
          <w:lang w:val="en-US"/>
        </w:rPr>
        <w:t>)</w:t>
      </w:r>
      <w:r w:rsidRPr="007E472A">
        <w:rPr>
          <w:rFonts w:ascii="Traditional Arabic" w:hAnsi="Traditional Arabic" w:cs="Traditional Arabic"/>
          <w:sz w:val="32"/>
          <w:szCs w:val="32"/>
        </w:rPr>
        <w:t xml:space="preserve"> </w:t>
      </w:r>
      <w:r w:rsidRPr="007E472A">
        <w:rPr>
          <w:rFonts w:ascii="Traditional Arabic" w:hAnsi="Traditional Arabic" w:cs="Traditional Arabic"/>
          <w:sz w:val="32"/>
          <w:szCs w:val="32"/>
          <w:rtl/>
        </w:rPr>
        <w:t>بمرحلة التخطيط للإجراء. واستنادًا إلى المشكلة التي تمت مواجهتها، تم اختيار 39 طالبًا من فصلين دراسيين للمشاركة في التدخل. وقد تم اختيار هؤلاء الطلبة بناءً على معايير محددة، حيث كانوا يواجهون صعوبات في دراسة موضوع التنوع الحيوي، الأمر الذي أدى إلى انخفاض مستوى مشاركتهم ودافعيتهم أثناء تنفيذ عملية التعليم والتعلّم</w:t>
      </w:r>
      <w:r w:rsidRPr="007E472A">
        <w:rPr>
          <w:rFonts w:ascii="Traditional Arabic" w:hAnsi="Traditional Arabic" w:cs="Traditional Arabic"/>
          <w:sz w:val="32"/>
          <w:szCs w:val="32"/>
        </w:rPr>
        <w:t>.</w:t>
      </w:r>
    </w:p>
    <w:p w14:paraId="1F83D7EF" w14:textId="2E842A86" w:rsidR="00746099" w:rsidRPr="00416FB0" w:rsidRDefault="00746099" w:rsidP="007E472A">
      <w:pPr>
        <w:bidi/>
        <w:spacing w:after="0" w:line="240" w:lineRule="auto"/>
        <w:rPr>
          <w:rFonts w:ascii="Times New Roman" w:hAnsi="Times New Roman" w:cs="Times New Roman"/>
        </w:rPr>
      </w:pPr>
    </w:p>
    <w:p w14:paraId="45051298" w14:textId="41B3F405" w:rsidR="00746099" w:rsidRDefault="007E472A" w:rsidP="007E472A">
      <w:pPr>
        <w:bidi/>
        <w:spacing w:after="0" w:line="240" w:lineRule="auto"/>
        <w:rPr>
          <w:rFonts w:ascii="Traditional Arabic" w:hAnsi="Traditional Arabic" w:cs="Traditional Arabic"/>
          <w:sz w:val="32"/>
          <w:szCs w:val="32"/>
          <w:rtl/>
        </w:rPr>
      </w:pPr>
      <w:r w:rsidRPr="007E472A">
        <w:rPr>
          <w:rFonts w:ascii="Traditional Arabic" w:hAnsi="Traditional Arabic" w:cs="Traditional Arabic"/>
          <w:sz w:val="32"/>
          <w:szCs w:val="32"/>
          <w:rtl/>
        </w:rPr>
        <w:t>اشتمل تنفيذ أنشطة الصف المقلوب على ثلاث مراحل، وهي: الأنشطة قبل الحصة، وأثناء الحصة، وبعد الحصة. وقد تم عرض المعلومات والتفاصيل المتعلقة بأنشطة الطلبة في الجدول 1</w:t>
      </w:r>
      <w:r w:rsidRPr="007E472A">
        <w:rPr>
          <w:rFonts w:ascii="Traditional Arabic" w:hAnsi="Traditional Arabic" w:cs="Traditional Arabic"/>
          <w:sz w:val="32"/>
          <w:szCs w:val="32"/>
        </w:rPr>
        <w:t>.</w:t>
      </w:r>
    </w:p>
    <w:p w14:paraId="2FA5357D" w14:textId="7001D5CC" w:rsidR="000F2676" w:rsidRPr="000F2676" w:rsidRDefault="000F2676" w:rsidP="000F2676">
      <w:pPr>
        <w:bidi/>
        <w:spacing w:after="0" w:line="240" w:lineRule="auto"/>
        <w:rPr>
          <w:rFonts w:ascii="Traditional Arabic" w:hAnsi="Traditional Arabic" w:cs="Traditional Arabic"/>
          <w:sz w:val="32"/>
          <w:szCs w:val="32"/>
          <w:rtl/>
        </w:rPr>
      </w:pPr>
    </w:p>
    <w:p w14:paraId="1173E7B3" w14:textId="271CDD02" w:rsidR="000F2676" w:rsidRPr="004F4C3C" w:rsidRDefault="000F2676" w:rsidP="003D1FDD">
      <w:pPr>
        <w:bidi/>
        <w:spacing w:after="0" w:line="240" w:lineRule="auto"/>
        <w:jc w:val="center"/>
        <w:rPr>
          <w:rFonts w:ascii="Traditional Arabic" w:hAnsi="Traditional Arabic" w:cs="Traditional Arabic"/>
          <w:b/>
          <w:bCs/>
          <w:sz w:val="32"/>
          <w:szCs w:val="32"/>
        </w:rPr>
      </w:pPr>
      <w:r w:rsidRPr="004F4C3C">
        <w:rPr>
          <w:rFonts w:ascii="Traditional Arabic" w:hAnsi="Traditional Arabic" w:cs="Traditional Arabic"/>
          <w:b/>
          <w:bCs/>
          <w:sz w:val="32"/>
          <w:szCs w:val="32"/>
          <w:rtl/>
        </w:rPr>
        <w:t>الجدول 1: مراحل وأنشطة الصف المقلوب</w:t>
      </w:r>
    </w:p>
    <w:p w14:paraId="7E6FB6E5" w14:textId="77777777" w:rsidR="00746099" w:rsidRDefault="00746099" w:rsidP="00746099">
      <w:pPr>
        <w:spacing w:after="0" w:line="240" w:lineRule="auto"/>
        <w:jc w:val="both"/>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3946"/>
        <w:gridCol w:w="3801"/>
      </w:tblGrid>
      <w:tr w:rsidR="00746099" w:rsidRPr="00EF6255" w14:paraId="744740FC" w14:textId="77777777" w:rsidTr="00EF6255">
        <w:trPr>
          <w:trHeight w:val="397"/>
        </w:trPr>
        <w:tc>
          <w:tcPr>
            <w:tcW w:w="1276" w:type="dxa"/>
          </w:tcPr>
          <w:p w14:paraId="1EC87DA2" w14:textId="3D61BC93" w:rsidR="00746099" w:rsidRPr="00EF6255" w:rsidRDefault="000F2676" w:rsidP="00EF6255">
            <w:pPr>
              <w:spacing w:after="0" w:line="240" w:lineRule="auto"/>
              <w:jc w:val="center"/>
              <w:rPr>
                <w:rFonts w:ascii="Traditional Arabic" w:hAnsi="Traditional Arabic" w:cs="Traditional Arabic"/>
                <w:b/>
                <w:sz w:val="28"/>
                <w:szCs w:val="28"/>
              </w:rPr>
            </w:pPr>
            <w:r w:rsidRPr="00EF6255">
              <w:rPr>
                <w:rFonts w:ascii="Traditional Arabic" w:hAnsi="Traditional Arabic" w:cs="Traditional Arabic"/>
                <w:b/>
                <w:sz w:val="28"/>
                <w:szCs w:val="28"/>
                <w:rtl/>
              </w:rPr>
              <w:t>المرحلة</w:t>
            </w:r>
          </w:p>
        </w:tc>
        <w:tc>
          <w:tcPr>
            <w:tcW w:w="3969" w:type="dxa"/>
          </w:tcPr>
          <w:p w14:paraId="0C886EDF" w14:textId="1FA49FF4" w:rsidR="00746099" w:rsidRPr="00EF6255" w:rsidRDefault="000F2676" w:rsidP="00EF6255">
            <w:pPr>
              <w:spacing w:after="0" w:line="240" w:lineRule="auto"/>
              <w:jc w:val="center"/>
              <w:rPr>
                <w:rFonts w:ascii="Traditional Arabic" w:hAnsi="Traditional Arabic" w:cs="Traditional Arabic"/>
                <w:b/>
                <w:sz w:val="28"/>
                <w:szCs w:val="28"/>
              </w:rPr>
            </w:pPr>
            <w:r w:rsidRPr="00EF6255">
              <w:rPr>
                <w:rFonts w:ascii="Traditional Arabic" w:hAnsi="Traditional Arabic" w:cs="Traditional Arabic"/>
                <w:b/>
                <w:sz w:val="28"/>
                <w:szCs w:val="28"/>
                <w:rtl/>
              </w:rPr>
              <w:t>أنشطة الطلبة</w:t>
            </w:r>
          </w:p>
        </w:tc>
        <w:tc>
          <w:tcPr>
            <w:tcW w:w="3827" w:type="dxa"/>
          </w:tcPr>
          <w:p w14:paraId="69120B45" w14:textId="19630DF7" w:rsidR="00746099" w:rsidRPr="00EF6255" w:rsidRDefault="000F2676" w:rsidP="00EF6255">
            <w:pPr>
              <w:spacing w:after="0" w:line="240" w:lineRule="auto"/>
              <w:jc w:val="center"/>
              <w:rPr>
                <w:rFonts w:ascii="Traditional Arabic" w:hAnsi="Traditional Arabic" w:cs="Traditional Arabic"/>
                <w:b/>
                <w:sz w:val="28"/>
                <w:szCs w:val="28"/>
              </w:rPr>
            </w:pPr>
            <w:r w:rsidRPr="00EF6255">
              <w:rPr>
                <w:rFonts w:ascii="Traditional Arabic" w:hAnsi="Traditional Arabic" w:cs="Traditional Arabic"/>
                <w:b/>
                <w:sz w:val="28"/>
                <w:szCs w:val="28"/>
                <w:rtl/>
              </w:rPr>
              <w:t>المحاضر</w:t>
            </w:r>
          </w:p>
        </w:tc>
      </w:tr>
      <w:tr w:rsidR="00746099" w:rsidRPr="00EF6255" w14:paraId="278846E4" w14:textId="77777777" w:rsidTr="00EF6255">
        <w:tc>
          <w:tcPr>
            <w:tcW w:w="1276" w:type="dxa"/>
          </w:tcPr>
          <w:p w14:paraId="6C950B77" w14:textId="597D5AEA" w:rsidR="00746099" w:rsidRPr="00EF6255" w:rsidRDefault="000F2676" w:rsidP="00746099">
            <w:pPr>
              <w:spacing w:after="0" w:line="240" w:lineRule="auto"/>
              <w:jc w:val="both"/>
              <w:rPr>
                <w:rFonts w:ascii="Traditional Arabic" w:hAnsi="Traditional Arabic" w:cs="Traditional Arabic"/>
                <w:b/>
                <w:sz w:val="28"/>
                <w:szCs w:val="28"/>
              </w:rPr>
            </w:pPr>
            <w:r w:rsidRPr="00EF6255">
              <w:rPr>
                <w:rFonts w:ascii="Traditional Arabic" w:hAnsi="Traditional Arabic" w:cs="Traditional Arabic"/>
                <w:b/>
                <w:sz w:val="28"/>
                <w:szCs w:val="28"/>
                <w:rtl/>
              </w:rPr>
              <w:t>قبل الحصة</w:t>
            </w:r>
          </w:p>
        </w:tc>
        <w:tc>
          <w:tcPr>
            <w:tcW w:w="3969" w:type="dxa"/>
          </w:tcPr>
          <w:p w14:paraId="2CE5C141" w14:textId="4624F71A" w:rsidR="00746099" w:rsidRPr="00EF6255" w:rsidRDefault="000F2676" w:rsidP="000F2676">
            <w:pPr>
              <w:bidi/>
              <w:spacing w:after="0" w:line="240" w:lineRule="auto"/>
              <w:rPr>
                <w:rFonts w:ascii="Traditional Arabic" w:hAnsi="Traditional Arabic" w:cs="Traditional Arabic"/>
                <w:b/>
                <w:sz w:val="28"/>
                <w:szCs w:val="28"/>
              </w:rPr>
            </w:pPr>
            <w:r w:rsidRPr="00EF6255">
              <w:rPr>
                <w:rFonts w:ascii="Traditional Arabic" w:hAnsi="Traditional Arabic" w:cs="Traditional Arabic"/>
                <w:b/>
                <w:sz w:val="28"/>
                <w:szCs w:val="28"/>
                <w:rtl/>
              </w:rPr>
              <w:t xml:space="preserve">مشاهدة فيديو </w:t>
            </w:r>
            <w:r w:rsidR="00EF6255">
              <w:rPr>
                <w:rFonts w:ascii="Traditional Arabic" w:hAnsi="Traditional Arabic" w:cs="Traditional Arabic" w:hint="cs"/>
                <w:b/>
                <w:sz w:val="28"/>
                <w:szCs w:val="28"/>
                <w:rtl/>
              </w:rPr>
              <w:t xml:space="preserve"> </w:t>
            </w:r>
            <w:r w:rsidR="00EF6255">
              <w:rPr>
                <w:rFonts w:ascii="Traditional Arabic" w:hAnsi="Traditional Arabic" w:cs="Traditional Arabic"/>
                <w:b/>
                <w:sz w:val="28"/>
                <w:szCs w:val="28"/>
                <w:lang w:val="en-US"/>
              </w:rPr>
              <w:t xml:space="preserve">  </w:t>
            </w:r>
            <w:r w:rsidRPr="00EF6255">
              <w:rPr>
                <w:rStyle w:val="whitespace-normal"/>
                <w:rFonts w:ascii="Times New Roman" w:hAnsi="Times New Roman" w:cs="Times New Roman"/>
                <w:bCs/>
                <w:sz w:val="24"/>
                <w:szCs w:val="24"/>
              </w:rPr>
              <w:t>Edpuzzle</w:t>
            </w:r>
            <w:r w:rsidRPr="00EF6255">
              <w:rPr>
                <w:rFonts w:ascii="Traditional Arabic" w:hAnsi="Traditional Arabic" w:cs="Traditional Arabic"/>
                <w:b/>
                <w:sz w:val="28"/>
                <w:szCs w:val="28"/>
              </w:rPr>
              <w:t xml:space="preserve"> </w:t>
            </w:r>
            <w:r w:rsidRPr="00EF6255">
              <w:rPr>
                <w:rFonts w:ascii="Traditional Arabic" w:hAnsi="Traditional Arabic" w:cs="Traditional Arabic"/>
                <w:b/>
                <w:sz w:val="28"/>
                <w:szCs w:val="28"/>
                <w:rtl/>
              </w:rPr>
              <w:t>والإجابة عن الأسئلة المتعلقة به</w:t>
            </w:r>
            <w:r w:rsidRPr="00EF6255">
              <w:rPr>
                <w:rFonts w:ascii="Traditional Arabic" w:hAnsi="Traditional Arabic" w:cs="Traditional Arabic"/>
                <w:b/>
                <w:sz w:val="28"/>
                <w:szCs w:val="28"/>
              </w:rPr>
              <w:t>.</w:t>
            </w:r>
          </w:p>
        </w:tc>
        <w:tc>
          <w:tcPr>
            <w:tcW w:w="3827" w:type="dxa"/>
          </w:tcPr>
          <w:p w14:paraId="0533992F" w14:textId="1AF12CF9" w:rsidR="00746099" w:rsidRPr="00EF6255" w:rsidRDefault="000F2676" w:rsidP="00EF6255">
            <w:pPr>
              <w:bidi/>
              <w:spacing w:after="0" w:line="240" w:lineRule="auto"/>
              <w:jc w:val="both"/>
              <w:rPr>
                <w:rFonts w:ascii="Traditional Arabic" w:hAnsi="Traditional Arabic" w:cs="Traditional Arabic"/>
                <w:b/>
                <w:sz w:val="28"/>
                <w:szCs w:val="28"/>
              </w:rPr>
            </w:pPr>
            <w:r w:rsidRPr="00EF6255">
              <w:rPr>
                <w:rFonts w:ascii="Traditional Arabic" w:hAnsi="Traditional Arabic" w:cs="Traditional Arabic"/>
                <w:b/>
                <w:sz w:val="28"/>
                <w:szCs w:val="28"/>
                <w:rtl/>
              </w:rPr>
              <w:t xml:space="preserve">تقديم الكائنات الحية التابعة لشعبة مختارة من خلال فيديو </w:t>
            </w:r>
            <w:r w:rsidR="00EF6255">
              <w:rPr>
                <w:rFonts w:ascii="Traditional Arabic" w:hAnsi="Traditional Arabic" w:cs="Traditional Arabic"/>
                <w:b/>
                <w:sz w:val="28"/>
                <w:szCs w:val="28"/>
              </w:rPr>
              <w:t xml:space="preserve"> </w:t>
            </w:r>
            <w:r w:rsidRPr="00EF6255">
              <w:rPr>
                <w:rStyle w:val="whitespace-normal"/>
                <w:rFonts w:ascii="Times New Roman" w:hAnsi="Times New Roman" w:cs="Times New Roman"/>
                <w:bCs/>
                <w:sz w:val="24"/>
                <w:szCs w:val="24"/>
              </w:rPr>
              <w:t>Edpuzzle</w:t>
            </w:r>
            <w:r w:rsidRPr="00EF6255">
              <w:rPr>
                <w:rFonts w:ascii="Traditional Arabic" w:hAnsi="Traditional Arabic" w:cs="Traditional Arabic"/>
                <w:b/>
                <w:sz w:val="28"/>
                <w:szCs w:val="28"/>
              </w:rPr>
              <w:t xml:space="preserve"> </w:t>
            </w:r>
            <w:r w:rsidRPr="00EF6255">
              <w:rPr>
                <w:rFonts w:ascii="Traditional Arabic" w:hAnsi="Traditional Arabic" w:cs="Traditional Arabic"/>
                <w:b/>
                <w:sz w:val="28"/>
                <w:szCs w:val="28"/>
                <w:rtl/>
              </w:rPr>
              <w:t xml:space="preserve">عبر </w:t>
            </w:r>
            <w:r w:rsidRPr="00EF6255">
              <w:rPr>
                <w:rStyle w:val="whitespace-normal"/>
                <w:rFonts w:ascii="Times New Roman" w:hAnsi="Times New Roman" w:cs="Times New Roman"/>
                <w:bCs/>
                <w:sz w:val="24"/>
                <w:szCs w:val="24"/>
              </w:rPr>
              <w:t>Google Classroom</w:t>
            </w:r>
            <w:r w:rsidRPr="00EF6255">
              <w:rPr>
                <w:rFonts w:ascii="Times New Roman" w:hAnsi="Times New Roman" w:cs="Times New Roman"/>
                <w:bCs/>
                <w:sz w:val="24"/>
                <w:szCs w:val="24"/>
                <w:rtl/>
              </w:rPr>
              <w:t>،</w:t>
            </w:r>
            <w:r w:rsidRPr="00EF6255">
              <w:rPr>
                <w:rFonts w:ascii="Traditional Arabic" w:hAnsi="Traditional Arabic" w:cs="Traditional Arabic"/>
                <w:b/>
                <w:sz w:val="28"/>
                <w:szCs w:val="28"/>
                <w:rtl/>
              </w:rPr>
              <w:t xml:space="preserve"> ومتابعة أنشطة الطلبة ومدى استعدادهم</w:t>
            </w:r>
            <w:r w:rsidRPr="00EF6255">
              <w:rPr>
                <w:rFonts w:ascii="Traditional Arabic" w:hAnsi="Traditional Arabic" w:cs="Traditional Arabic"/>
                <w:b/>
                <w:sz w:val="28"/>
                <w:szCs w:val="28"/>
              </w:rPr>
              <w:t>.</w:t>
            </w:r>
          </w:p>
        </w:tc>
      </w:tr>
      <w:tr w:rsidR="00746099" w:rsidRPr="00EF6255" w14:paraId="5F40AF5A" w14:textId="77777777" w:rsidTr="00EF6255">
        <w:tc>
          <w:tcPr>
            <w:tcW w:w="1276" w:type="dxa"/>
          </w:tcPr>
          <w:p w14:paraId="32144FC0" w14:textId="15BADAF6" w:rsidR="00746099" w:rsidRPr="00EF6255" w:rsidRDefault="000F2676" w:rsidP="00746099">
            <w:pPr>
              <w:spacing w:after="0" w:line="240" w:lineRule="auto"/>
              <w:jc w:val="both"/>
              <w:rPr>
                <w:rFonts w:ascii="Traditional Arabic" w:hAnsi="Traditional Arabic" w:cs="Traditional Arabic"/>
                <w:b/>
                <w:sz w:val="28"/>
                <w:szCs w:val="28"/>
              </w:rPr>
            </w:pPr>
            <w:r w:rsidRPr="00EF6255">
              <w:rPr>
                <w:rFonts w:ascii="Traditional Arabic" w:hAnsi="Traditional Arabic" w:cs="Traditional Arabic"/>
                <w:b/>
                <w:sz w:val="28"/>
                <w:szCs w:val="28"/>
                <w:rtl/>
              </w:rPr>
              <w:lastRenderedPageBreak/>
              <w:t>أثناء الحصة</w:t>
            </w:r>
          </w:p>
        </w:tc>
        <w:tc>
          <w:tcPr>
            <w:tcW w:w="3969" w:type="dxa"/>
          </w:tcPr>
          <w:p w14:paraId="14D485D7" w14:textId="6B70CA98" w:rsidR="000F2676" w:rsidRPr="00EF6255" w:rsidRDefault="000F2676" w:rsidP="000F2676">
            <w:pPr>
              <w:bidi/>
              <w:spacing w:after="0" w:line="240" w:lineRule="auto"/>
              <w:rPr>
                <w:rFonts w:ascii="Traditional Arabic" w:hAnsi="Traditional Arabic" w:cs="Traditional Arabic"/>
                <w:b/>
                <w:sz w:val="28"/>
                <w:szCs w:val="28"/>
                <w:rtl/>
              </w:rPr>
            </w:pPr>
            <w:r w:rsidRPr="00EF6255">
              <w:rPr>
                <w:rFonts w:ascii="Traditional Arabic" w:hAnsi="Traditional Arabic" w:cs="Traditional Arabic"/>
                <w:b/>
                <w:sz w:val="28"/>
                <w:szCs w:val="28"/>
                <w:rtl/>
              </w:rPr>
              <w:t xml:space="preserve">تنفيذ مناقشة حول المفاهيم الرئيسة من خلال التمارين التعليمية مع الزملاء والمحاضر عبر </w:t>
            </w:r>
            <w:r w:rsidRPr="00EF6255">
              <w:rPr>
                <w:rStyle w:val="whitespace-normal"/>
                <w:rFonts w:ascii="Times New Roman" w:hAnsi="Times New Roman" w:cs="Times New Roman"/>
                <w:bCs/>
                <w:sz w:val="24"/>
                <w:szCs w:val="24"/>
              </w:rPr>
              <w:t>Google Meet</w:t>
            </w:r>
            <w:r w:rsidRPr="00EF6255">
              <w:rPr>
                <w:rFonts w:ascii="Times New Roman" w:hAnsi="Times New Roman" w:cs="Times New Roman"/>
                <w:bCs/>
                <w:sz w:val="24"/>
                <w:szCs w:val="24"/>
              </w:rPr>
              <w:t>.</w:t>
            </w:r>
            <w:r w:rsidRPr="00EF6255">
              <w:rPr>
                <w:rFonts w:ascii="Times New Roman" w:hAnsi="Times New Roman" w:cs="Times New Roman"/>
                <w:bCs/>
                <w:sz w:val="24"/>
                <w:szCs w:val="24"/>
                <w:rtl/>
              </w:rPr>
              <w:t>.</w:t>
            </w:r>
          </w:p>
          <w:p w14:paraId="240A5348" w14:textId="77777777" w:rsidR="000F2676" w:rsidRPr="00EF6255" w:rsidRDefault="000F2676" w:rsidP="00746099">
            <w:pPr>
              <w:spacing w:after="0" w:line="240" w:lineRule="auto"/>
              <w:jc w:val="both"/>
              <w:rPr>
                <w:rFonts w:ascii="Traditional Arabic" w:hAnsi="Traditional Arabic" w:cs="Traditional Arabic"/>
                <w:b/>
                <w:sz w:val="28"/>
                <w:szCs w:val="28"/>
                <w:rtl/>
              </w:rPr>
            </w:pPr>
          </w:p>
          <w:p w14:paraId="68F31316" w14:textId="419C5093" w:rsidR="00746099" w:rsidRPr="00EF6255" w:rsidRDefault="000F2676" w:rsidP="000F2676">
            <w:pPr>
              <w:bidi/>
              <w:spacing w:after="0" w:line="240" w:lineRule="auto"/>
              <w:rPr>
                <w:rFonts w:ascii="Traditional Arabic" w:hAnsi="Traditional Arabic" w:cs="Traditional Arabic"/>
                <w:b/>
                <w:sz w:val="28"/>
                <w:szCs w:val="28"/>
              </w:rPr>
            </w:pPr>
            <w:r w:rsidRPr="00EF6255">
              <w:rPr>
                <w:rFonts w:ascii="Traditional Arabic" w:hAnsi="Traditional Arabic" w:cs="Traditional Arabic"/>
                <w:b/>
                <w:sz w:val="28"/>
                <w:szCs w:val="28"/>
                <w:rtl/>
              </w:rPr>
              <w:t xml:space="preserve">تنفيذ أنشطة </w:t>
            </w:r>
            <w:r w:rsidRPr="00EF6255">
              <w:rPr>
                <w:rStyle w:val="whitespace-normal"/>
                <w:rFonts w:ascii="Times New Roman" w:hAnsi="Times New Roman" w:cs="Times New Roman"/>
                <w:bCs/>
                <w:sz w:val="24"/>
                <w:szCs w:val="24"/>
              </w:rPr>
              <w:t>Liveworksheet</w:t>
            </w:r>
            <w:r w:rsidRPr="00EF6255">
              <w:rPr>
                <w:rFonts w:ascii="Traditional Arabic" w:hAnsi="Traditional Arabic" w:cs="Traditional Arabic"/>
                <w:b/>
                <w:sz w:val="28"/>
                <w:szCs w:val="28"/>
              </w:rPr>
              <w:t xml:space="preserve"> </w:t>
            </w:r>
            <w:r w:rsidR="004C59E1">
              <w:rPr>
                <w:rFonts w:ascii="Traditional Arabic" w:hAnsi="Traditional Arabic" w:cs="Traditional Arabic" w:hint="cs"/>
                <w:b/>
                <w:sz w:val="28"/>
                <w:szCs w:val="28"/>
                <w:rtl/>
              </w:rPr>
              <w:t xml:space="preserve"> بش</w:t>
            </w:r>
            <w:r w:rsidRPr="00EF6255">
              <w:rPr>
                <w:rFonts w:ascii="Traditional Arabic" w:hAnsi="Traditional Arabic" w:cs="Traditional Arabic"/>
                <w:b/>
                <w:sz w:val="28"/>
                <w:szCs w:val="28"/>
                <w:rtl/>
              </w:rPr>
              <w:t>كل فردي</w:t>
            </w:r>
            <w:r w:rsidRPr="00EF6255">
              <w:rPr>
                <w:rFonts w:ascii="Traditional Arabic" w:hAnsi="Traditional Arabic" w:cs="Traditional Arabic"/>
                <w:b/>
                <w:sz w:val="28"/>
                <w:szCs w:val="28"/>
              </w:rPr>
              <w:t>.</w:t>
            </w:r>
          </w:p>
        </w:tc>
        <w:tc>
          <w:tcPr>
            <w:tcW w:w="3827" w:type="dxa"/>
          </w:tcPr>
          <w:p w14:paraId="50301273" w14:textId="4083FA29" w:rsidR="00746099" w:rsidRPr="00EF6255" w:rsidRDefault="00EF6255" w:rsidP="00EF6255">
            <w:pPr>
              <w:bidi/>
              <w:spacing w:after="0" w:line="240" w:lineRule="auto"/>
              <w:rPr>
                <w:rFonts w:ascii="Traditional Arabic" w:hAnsi="Traditional Arabic" w:cs="Traditional Arabic"/>
                <w:b/>
                <w:sz w:val="28"/>
                <w:szCs w:val="28"/>
              </w:rPr>
            </w:pPr>
            <w:r w:rsidRPr="00EF6255">
              <w:rPr>
                <w:rFonts w:ascii="Traditional Arabic" w:hAnsi="Traditional Arabic" w:cs="Traditional Arabic"/>
                <w:b/>
                <w:sz w:val="28"/>
                <w:szCs w:val="28"/>
                <w:rtl/>
              </w:rPr>
              <w:t xml:space="preserve">مناقشة المفاهيم الرئيسة وتوجيه الطلبة استنادًا إلى تحليل تدريبات </w:t>
            </w:r>
            <w:r w:rsidRPr="00EF6255">
              <w:rPr>
                <w:rFonts w:ascii="Times New Roman" w:hAnsi="Times New Roman" w:cs="Times New Roman"/>
                <w:bCs/>
                <w:sz w:val="24"/>
                <w:szCs w:val="24"/>
              </w:rPr>
              <w:t>Edpuzzle</w:t>
            </w:r>
            <w:r w:rsidRPr="00EF6255">
              <w:rPr>
                <w:rFonts w:ascii="Traditional Arabic" w:hAnsi="Traditional Arabic" w:cs="Traditional Arabic"/>
                <w:b/>
                <w:sz w:val="28"/>
                <w:szCs w:val="28"/>
                <w:rtl/>
              </w:rPr>
              <w:t xml:space="preserve"> التي تم تنفيذها، بالإضافة إلى تقديم التمارين التعليمية.</w:t>
            </w:r>
          </w:p>
        </w:tc>
      </w:tr>
      <w:tr w:rsidR="00746099" w:rsidRPr="00EF6255" w14:paraId="66FFDC54" w14:textId="77777777" w:rsidTr="00EF6255">
        <w:tc>
          <w:tcPr>
            <w:tcW w:w="1276" w:type="dxa"/>
          </w:tcPr>
          <w:p w14:paraId="4F93E6E9" w14:textId="3E4CF9ED" w:rsidR="00746099" w:rsidRPr="00EF6255" w:rsidRDefault="00EF6255" w:rsidP="00746099">
            <w:pPr>
              <w:spacing w:after="0" w:line="240" w:lineRule="auto"/>
              <w:jc w:val="both"/>
              <w:rPr>
                <w:rFonts w:ascii="Traditional Arabic" w:hAnsi="Traditional Arabic" w:cs="Traditional Arabic"/>
                <w:b/>
                <w:sz w:val="28"/>
                <w:szCs w:val="28"/>
              </w:rPr>
            </w:pPr>
            <w:r w:rsidRPr="00EF6255">
              <w:rPr>
                <w:rFonts w:ascii="Traditional Arabic" w:hAnsi="Traditional Arabic" w:cs="Traditional Arabic"/>
                <w:b/>
                <w:sz w:val="28"/>
                <w:szCs w:val="28"/>
                <w:rtl/>
              </w:rPr>
              <w:t>بعد الحصة</w:t>
            </w:r>
          </w:p>
        </w:tc>
        <w:tc>
          <w:tcPr>
            <w:tcW w:w="3969" w:type="dxa"/>
          </w:tcPr>
          <w:p w14:paraId="780E62F7" w14:textId="24CBF1D8" w:rsidR="00746099" w:rsidRPr="00EF6255" w:rsidRDefault="00EF6255" w:rsidP="004C59E1">
            <w:pPr>
              <w:pStyle w:val="NormalWeb"/>
              <w:bidi/>
              <w:jc w:val="both"/>
              <w:rPr>
                <w:rFonts w:ascii="Traditional Arabic" w:hAnsi="Traditional Arabic" w:cs="Traditional Arabic"/>
                <w:b/>
                <w:sz w:val="28"/>
                <w:szCs w:val="28"/>
              </w:rPr>
            </w:pPr>
            <w:r w:rsidRPr="00EF6255">
              <w:rPr>
                <w:rFonts w:ascii="Traditional Arabic" w:hAnsi="Traditional Arabic" w:cs="Traditional Arabic"/>
                <w:b/>
                <w:sz w:val="28"/>
                <w:szCs w:val="28"/>
                <w:rtl/>
              </w:rPr>
              <w:t>يقوم الطلبة بإعداد خريطة ذهنية لتلخيص المفاهيم الرئيسة لكل شعبة</w:t>
            </w:r>
            <w:r w:rsidRPr="00EF6255">
              <w:rPr>
                <w:rFonts w:ascii="Traditional Arabic" w:hAnsi="Traditional Arabic" w:cs="Traditional Arabic"/>
                <w:b/>
                <w:sz w:val="28"/>
                <w:szCs w:val="28"/>
              </w:rPr>
              <w:t>.</w:t>
            </w:r>
          </w:p>
        </w:tc>
        <w:tc>
          <w:tcPr>
            <w:tcW w:w="3827" w:type="dxa"/>
          </w:tcPr>
          <w:p w14:paraId="5AF79444" w14:textId="7143E018" w:rsidR="00746099" w:rsidRPr="00EF6255" w:rsidRDefault="00EF6255" w:rsidP="00EF6255">
            <w:pPr>
              <w:bidi/>
              <w:spacing w:after="0" w:line="240" w:lineRule="auto"/>
              <w:rPr>
                <w:rFonts w:ascii="Traditional Arabic" w:hAnsi="Traditional Arabic" w:cs="Traditional Arabic"/>
                <w:b/>
                <w:sz w:val="28"/>
                <w:szCs w:val="28"/>
                <w:rtl/>
              </w:rPr>
            </w:pPr>
            <w:r w:rsidRPr="00EF6255">
              <w:rPr>
                <w:rFonts w:ascii="Traditional Arabic" w:hAnsi="Traditional Arabic" w:cs="Traditional Arabic"/>
                <w:b/>
                <w:sz w:val="28"/>
                <w:szCs w:val="28"/>
                <w:rtl/>
              </w:rPr>
              <w:t>متابعة إعداد الخرائط الذهنية لدى الطلبة</w:t>
            </w:r>
            <w:r w:rsidRPr="00EF6255">
              <w:rPr>
                <w:rFonts w:ascii="Traditional Arabic" w:hAnsi="Traditional Arabic" w:cs="Traditional Arabic"/>
                <w:b/>
                <w:sz w:val="28"/>
                <w:szCs w:val="28"/>
              </w:rPr>
              <w:t>.</w:t>
            </w:r>
          </w:p>
        </w:tc>
      </w:tr>
    </w:tbl>
    <w:p w14:paraId="200A0862" w14:textId="77777777" w:rsidR="00E85440" w:rsidRPr="004C59E1" w:rsidRDefault="00E85440" w:rsidP="004C59E1">
      <w:pPr>
        <w:bidi/>
        <w:spacing w:after="0" w:line="240" w:lineRule="auto"/>
        <w:rPr>
          <w:rFonts w:ascii="Traditional Arabic" w:hAnsi="Traditional Arabic" w:cs="Traditional Arabic"/>
          <w:bCs/>
          <w:sz w:val="32"/>
          <w:szCs w:val="32"/>
        </w:rPr>
      </w:pPr>
    </w:p>
    <w:p w14:paraId="237B72E5" w14:textId="6366E728" w:rsidR="00746099" w:rsidRPr="004C59E1" w:rsidRDefault="004C59E1" w:rsidP="001767D8">
      <w:pPr>
        <w:bidi/>
        <w:spacing w:after="0" w:line="240" w:lineRule="auto"/>
        <w:jc w:val="both"/>
        <w:rPr>
          <w:rFonts w:ascii="Traditional Arabic" w:hAnsi="Traditional Arabic" w:cs="Traditional Arabic"/>
          <w:bCs/>
          <w:sz w:val="32"/>
          <w:szCs w:val="32"/>
        </w:rPr>
      </w:pPr>
      <w:r w:rsidRPr="004C59E1">
        <w:rPr>
          <w:rFonts w:ascii="Traditional Arabic" w:hAnsi="Traditional Arabic" w:cs="Traditional Arabic"/>
          <w:sz w:val="32"/>
          <w:szCs w:val="32"/>
          <w:rtl/>
        </w:rPr>
        <w:t xml:space="preserve">تم تنفيذ هذه الدراسة من خلال دورتين. ففي الدورة الأولى، قام المحاضر بطرح أسئلة </w:t>
      </w:r>
      <w:r>
        <w:rPr>
          <w:rFonts w:ascii="Traditional Arabic" w:hAnsi="Traditional Arabic" w:cs="Traditional Arabic"/>
          <w:sz w:val="32"/>
          <w:szCs w:val="32"/>
          <w:lang w:val="en-US"/>
        </w:rPr>
        <w:t xml:space="preserve"> </w:t>
      </w:r>
      <w:r w:rsidRPr="004C59E1">
        <w:rPr>
          <w:rStyle w:val="whitespace-normal"/>
          <w:rFonts w:ascii="Times New Roman" w:hAnsi="Times New Roman" w:cs="Times New Roman"/>
          <w:sz w:val="24"/>
          <w:szCs w:val="24"/>
        </w:rPr>
        <w:t>Edpuzzle</w:t>
      </w:r>
      <w:r w:rsidRPr="004C59E1">
        <w:rPr>
          <w:rFonts w:ascii="Traditional Arabic" w:hAnsi="Traditional Arabic" w:cs="Traditional Arabic"/>
          <w:sz w:val="32"/>
          <w:szCs w:val="32"/>
        </w:rPr>
        <w:t xml:space="preserve"> </w:t>
      </w:r>
      <w:r w:rsidRPr="004C59E1">
        <w:rPr>
          <w:rFonts w:ascii="Traditional Arabic" w:hAnsi="Traditional Arabic" w:cs="Traditional Arabic"/>
          <w:sz w:val="32"/>
          <w:szCs w:val="32"/>
          <w:rtl/>
        </w:rPr>
        <w:t xml:space="preserve">في منتصف الفيديو، بينما في الدورة الثانية طُرحت الأسئلة في نهاية الفيديو. كما أُجريت تعديلات على تدريبات </w:t>
      </w:r>
      <w:r w:rsidRPr="001755A2">
        <w:rPr>
          <w:rStyle w:val="whitespace-normal"/>
          <w:rFonts w:ascii="Times New Roman" w:hAnsi="Times New Roman" w:cs="Times New Roman"/>
          <w:sz w:val="24"/>
          <w:szCs w:val="24"/>
        </w:rPr>
        <w:t>Liveworksheet</w:t>
      </w:r>
      <w:r w:rsidRPr="004C59E1">
        <w:rPr>
          <w:rFonts w:ascii="Traditional Arabic" w:hAnsi="Traditional Arabic" w:cs="Traditional Arabic"/>
          <w:sz w:val="32"/>
          <w:szCs w:val="32"/>
          <w:rtl/>
        </w:rPr>
        <w:t>، حيث تم في الدورة الثانية إعداد الأنشطة بصيغ متنوعة من الأسئلة، مع توفير تدريبات داخل كتيب العمل، بالإضافة إلى تسجيل الطلبة مباشرة في منص</w:t>
      </w:r>
      <w:r w:rsidR="001755A2">
        <w:rPr>
          <w:rFonts w:ascii="Traditional Arabic" w:hAnsi="Traditional Arabic" w:cs="Traditional Arabic" w:hint="cs"/>
          <w:sz w:val="32"/>
          <w:szCs w:val="32"/>
          <w:rtl/>
        </w:rPr>
        <w:t xml:space="preserve">ة </w:t>
      </w:r>
      <w:r w:rsidRPr="001755A2">
        <w:rPr>
          <w:rFonts w:ascii="Times New Roman" w:hAnsi="Times New Roman" w:cs="Times New Roman"/>
          <w:sz w:val="24"/>
          <w:szCs w:val="24"/>
        </w:rPr>
        <w:t>Liveworksheet</w:t>
      </w:r>
      <w:r w:rsidR="001755A2">
        <w:rPr>
          <w:rFonts w:ascii="Times New Roman" w:hAnsi="Times New Roman" w:cs="Times New Roman" w:hint="cs"/>
          <w:sz w:val="24"/>
          <w:szCs w:val="24"/>
          <w:rtl/>
        </w:rPr>
        <w:t>.</w:t>
      </w:r>
    </w:p>
    <w:p w14:paraId="1F3C1056" w14:textId="77777777" w:rsidR="00746099" w:rsidRDefault="00746099" w:rsidP="00746099">
      <w:pPr>
        <w:spacing w:after="0" w:line="240" w:lineRule="auto"/>
        <w:jc w:val="both"/>
        <w:rPr>
          <w:rFonts w:ascii="Times New Roman" w:hAnsi="Times New Roman" w:cs="Times New Roman"/>
        </w:rPr>
      </w:pPr>
    </w:p>
    <w:p w14:paraId="74D325BE" w14:textId="77777777" w:rsidR="001755A2" w:rsidRPr="00F76B5A" w:rsidRDefault="001755A2" w:rsidP="001755A2">
      <w:pPr>
        <w:bidi/>
        <w:spacing w:before="100" w:beforeAutospacing="1" w:after="100" w:afterAutospacing="1" w:line="240" w:lineRule="auto"/>
        <w:rPr>
          <w:rFonts w:ascii="Traditional Arabic" w:eastAsia="Times New Roman" w:hAnsi="Traditional Arabic" w:cs="Traditional Arabic"/>
          <w:sz w:val="32"/>
          <w:szCs w:val="32"/>
          <w:lang w:val="en-US"/>
        </w:rPr>
      </w:pPr>
      <w:r>
        <w:rPr>
          <w:rFonts w:ascii="Traditional Arabic" w:eastAsia="Times New Roman" w:hAnsi="Traditional Arabic" w:cs="Traditional Arabic" w:hint="cs"/>
          <w:b/>
          <w:bCs/>
          <w:sz w:val="32"/>
          <w:szCs w:val="32"/>
          <w:rtl/>
          <w:lang w:val="en-US"/>
        </w:rPr>
        <w:t xml:space="preserve">3- </w:t>
      </w:r>
      <w:r w:rsidRPr="00F76B5A">
        <w:rPr>
          <w:rFonts w:ascii="Traditional Arabic" w:eastAsia="Times New Roman" w:hAnsi="Traditional Arabic" w:cs="Traditional Arabic"/>
          <w:b/>
          <w:bCs/>
          <w:sz w:val="32"/>
          <w:szCs w:val="32"/>
          <w:rtl/>
          <w:lang w:val="en-US"/>
        </w:rPr>
        <w:t>نتائج الدراسة</w:t>
      </w:r>
    </w:p>
    <w:p w14:paraId="635BED12" w14:textId="3260C5F1" w:rsidR="001755A2" w:rsidRDefault="001755A2" w:rsidP="001755A2">
      <w:pPr>
        <w:bidi/>
        <w:spacing w:before="100" w:beforeAutospacing="1" w:after="100" w:afterAutospacing="1" w:line="240" w:lineRule="auto"/>
        <w:rPr>
          <w:rFonts w:ascii="Traditional Arabic" w:eastAsia="Times New Roman" w:hAnsi="Traditional Arabic" w:cs="Traditional Arabic"/>
          <w:sz w:val="32"/>
          <w:szCs w:val="32"/>
          <w:rtl/>
          <w:lang w:val="en-US"/>
        </w:rPr>
      </w:pPr>
      <w:r w:rsidRPr="00F76B5A">
        <w:rPr>
          <w:rFonts w:ascii="Traditional Arabic" w:eastAsia="Times New Roman" w:hAnsi="Traditional Arabic" w:cs="Traditional Arabic"/>
          <w:sz w:val="32"/>
          <w:szCs w:val="32"/>
          <w:rtl/>
          <w:lang w:val="en-US"/>
        </w:rPr>
        <w:t xml:space="preserve">تم تحليل تحصيل الطلبة استنادًا إلى سجلات الدرجات المسجلة في </w:t>
      </w:r>
      <w:r w:rsidRPr="00F76B5A">
        <w:rPr>
          <w:rFonts w:ascii="Times New Roman" w:eastAsia="Times New Roman" w:hAnsi="Times New Roman" w:cs="Times New Roman"/>
          <w:sz w:val="24"/>
          <w:szCs w:val="24"/>
          <w:lang w:val="en-US"/>
        </w:rPr>
        <w:t>Edpuzzle</w:t>
      </w:r>
      <w:r w:rsidRPr="00F76B5A">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hint="cs"/>
          <w:sz w:val="32"/>
          <w:szCs w:val="32"/>
          <w:rtl/>
          <w:lang w:val="en-US"/>
        </w:rPr>
        <w:t xml:space="preserve"> </w:t>
      </w:r>
      <w:r w:rsidRPr="00F76B5A">
        <w:rPr>
          <w:rFonts w:ascii="Traditional Arabic" w:eastAsia="Times New Roman" w:hAnsi="Traditional Arabic" w:cs="Traditional Arabic"/>
          <w:sz w:val="32"/>
          <w:szCs w:val="32"/>
          <w:rtl/>
          <w:lang w:val="en-US"/>
        </w:rPr>
        <w:t>و</w:t>
      </w:r>
      <w:r w:rsidRPr="00F76B5A">
        <w:rPr>
          <w:rFonts w:ascii="Times New Roman" w:eastAsia="Times New Roman" w:hAnsi="Times New Roman" w:cs="Times New Roman"/>
          <w:sz w:val="24"/>
          <w:szCs w:val="24"/>
          <w:lang w:val="en-US"/>
        </w:rPr>
        <w:t>Liveworkshee</w:t>
      </w:r>
      <w:r w:rsidRPr="00F76B5A">
        <w:rPr>
          <w:rFonts w:ascii="Traditional Arabic" w:eastAsia="Times New Roman" w:hAnsi="Traditional Arabic" w:cs="Traditional Arabic"/>
          <w:sz w:val="32"/>
          <w:szCs w:val="32"/>
          <w:lang w:val="en-US"/>
        </w:rPr>
        <w:t>t</w:t>
      </w:r>
      <w:r>
        <w:rPr>
          <w:rFonts w:ascii="Traditional Arabic" w:eastAsia="Times New Roman" w:hAnsi="Traditional Arabic" w:cs="Traditional Arabic" w:hint="cs"/>
          <w:sz w:val="32"/>
          <w:szCs w:val="32"/>
          <w:rtl/>
          <w:lang w:val="en-US"/>
        </w:rPr>
        <w:t xml:space="preserve"> </w:t>
      </w:r>
      <w:r w:rsidRPr="00F76B5A">
        <w:rPr>
          <w:rFonts w:ascii="Traditional Arabic" w:eastAsia="Times New Roman" w:hAnsi="Traditional Arabic" w:cs="Traditional Arabic"/>
          <w:sz w:val="32"/>
          <w:szCs w:val="32"/>
          <w:rtl/>
          <w:lang w:val="en-US"/>
        </w:rPr>
        <w:t>لكلا دورتي الإجراء. وأظهرت النتائج أن 100٪ من الطلبة حققوا مستوى إتقان وأداءً متميزًا تجاوز 95٪ في نهاية كل دورة، كما هو موضح في الشكلين 3 و4</w:t>
      </w:r>
      <w:r w:rsidRPr="00F76B5A">
        <w:rPr>
          <w:rFonts w:ascii="Traditional Arabic" w:eastAsia="Times New Roman" w:hAnsi="Traditional Arabic" w:cs="Traditional Arabic"/>
          <w:sz w:val="32"/>
          <w:szCs w:val="32"/>
          <w:lang w:val="en-US"/>
        </w:rPr>
        <w:t>.</w:t>
      </w:r>
    </w:p>
    <w:p w14:paraId="45968F82" w14:textId="77777777" w:rsidR="001755A2" w:rsidRPr="00F76B5A" w:rsidRDefault="001755A2" w:rsidP="001755A2">
      <w:pPr>
        <w:bidi/>
        <w:spacing w:before="100" w:beforeAutospacing="1" w:after="100" w:afterAutospacing="1" w:line="240" w:lineRule="auto"/>
        <w:rPr>
          <w:rFonts w:ascii="Traditional Arabic" w:eastAsia="Times New Roman" w:hAnsi="Traditional Arabic" w:cs="Traditional Arabic"/>
          <w:sz w:val="32"/>
          <w:szCs w:val="32"/>
          <w:lang w:val="en-US"/>
        </w:rPr>
      </w:pPr>
    </w:p>
    <w:p w14:paraId="0C06A12D" w14:textId="3C981B6C" w:rsidR="00746099" w:rsidRPr="001755A2" w:rsidRDefault="001755A2" w:rsidP="001755A2">
      <w:pPr>
        <w:spacing w:line="240" w:lineRule="auto"/>
        <w:ind w:left="-5" w:right="-10"/>
        <w:jc w:val="center"/>
        <w:rPr>
          <w:rFonts w:ascii="Times New Roman" w:hAnsi="Times New Roman" w:cs="Times New Roman"/>
          <w:lang w:val="en-US"/>
        </w:rPr>
      </w:pPr>
      <w:r w:rsidRPr="00942558">
        <w:rPr>
          <w:noProof/>
        </w:rPr>
        <w:drawing>
          <wp:inline distT="0" distB="0" distL="0" distR="0" wp14:anchorId="68CD497C" wp14:editId="78DA6716">
            <wp:extent cx="3968750" cy="2218055"/>
            <wp:effectExtent l="0" t="0" r="12700" b="1079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561F45D" w14:textId="304AE0BB" w:rsidR="00746099" w:rsidRPr="003D1FDD" w:rsidRDefault="001755A2" w:rsidP="001755A2">
      <w:pPr>
        <w:spacing w:line="240" w:lineRule="auto"/>
        <w:ind w:left="-5" w:right="-10"/>
        <w:jc w:val="center"/>
        <w:rPr>
          <w:rFonts w:ascii="Traditional Arabic" w:hAnsi="Traditional Arabic" w:cs="Traditional Arabic"/>
          <w:b/>
          <w:bCs/>
          <w:sz w:val="28"/>
          <w:szCs w:val="28"/>
        </w:rPr>
      </w:pPr>
      <w:r w:rsidRPr="003D1FDD">
        <w:rPr>
          <w:rFonts w:ascii="Traditional Arabic" w:hAnsi="Traditional Arabic" w:cs="Traditional Arabic"/>
          <w:b/>
          <w:bCs/>
          <w:sz w:val="28"/>
          <w:szCs w:val="28"/>
          <w:rtl/>
        </w:rPr>
        <w:t>الشكل 3: مقارنة تحصيل الطلبة في الدورة الأولى</w:t>
      </w:r>
    </w:p>
    <w:p w14:paraId="7BD27373" w14:textId="77777777" w:rsidR="00746099" w:rsidRPr="00351EFF" w:rsidRDefault="00746099" w:rsidP="001755A2">
      <w:pPr>
        <w:spacing w:line="240" w:lineRule="auto"/>
        <w:ind w:right="-10"/>
        <w:jc w:val="both"/>
        <w:rPr>
          <w:rFonts w:ascii="Times New Roman" w:hAnsi="Times New Roman" w:cs="Times New Roman"/>
          <w:b/>
          <w:bCs/>
        </w:rPr>
      </w:pPr>
    </w:p>
    <w:p w14:paraId="53A3ECBA" w14:textId="77777777" w:rsidR="00746099" w:rsidRDefault="00746099" w:rsidP="00746099">
      <w:pPr>
        <w:spacing w:line="240" w:lineRule="auto"/>
        <w:ind w:left="-5" w:right="-10"/>
        <w:jc w:val="both"/>
        <w:rPr>
          <w:rFonts w:ascii="Times New Roman" w:hAnsi="Times New Roman" w:cs="Times New Roman"/>
        </w:rPr>
      </w:pPr>
    </w:p>
    <w:p w14:paraId="4868192A" w14:textId="26459E32" w:rsidR="00746099" w:rsidRDefault="00746099" w:rsidP="005B0F11">
      <w:pPr>
        <w:spacing w:line="240" w:lineRule="auto"/>
        <w:ind w:left="-5" w:right="-10"/>
        <w:jc w:val="center"/>
        <w:rPr>
          <w:rFonts w:ascii="Times New Roman" w:hAnsi="Times New Roman" w:cs="Times New Roman"/>
        </w:rPr>
      </w:pPr>
      <w:r w:rsidRPr="00942558">
        <w:rPr>
          <w:noProof/>
        </w:rPr>
        <w:drawing>
          <wp:inline distT="0" distB="0" distL="0" distR="0" wp14:anchorId="42C50200" wp14:editId="575B07A2">
            <wp:extent cx="4099560" cy="2287905"/>
            <wp:effectExtent l="0" t="0" r="15240" b="1714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EA016E" w14:textId="366D50FA" w:rsidR="005B0F11" w:rsidRPr="001767D8" w:rsidRDefault="005B0F11" w:rsidP="005B0F11">
      <w:pPr>
        <w:spacing w:line="240" w:lineRule="auto"/>
        <w:ind w:left="-5" w:right="-10"/>
        <w:jc w:val="center"/>
        <w:rPr>
          <w:rFonts w:ascii="Traditional Arabic" w:hAnsi="Traditional Arabic" w:cs="Traditional Arabic"/>
          <w:b/>
          <w:bCs/>
          <w:sz w:val="28"/>
          <w:szCs w:val="28"/>
          <w:lang w:val="en-US"/>
        </w:rPr>
      </w:pPr>
      <w:r w:rsidRPr="001767D8">
        <w:rPr>
          <w:rFonts w:ascii="Traditional Arabic" w:hAnsi="Traditional Arabic" w:cs="Traditional Arabic"/>
          <w:b/>
          <w:bCs/>
          <w:sz w:val="28"/>
          <w:szCs w:val="28"/>
          <w:rtl/>
        </w:rPr>
        <w:t>الشكل 4: مقارنة تحصيل الطلبة في الدورة الثاني</w:t>
      </w:r>
      <w:r w:rsidR="006721FA" w:rsidRPr="001767D8">
        <w:rPr>
          <w:rFonts w:ascii="Traditional Arabic" w:hAnsi="Traditional Arabic" w:cs="Traditional Arabic"/>
          <w:b/>
          <w:bCs/>
          <w:sz w:val="28"/>
          <w:szCs w:val="28"/>
          <w:rtl/>
        </w:rPr>
        <w:t>ة</w:t>
      </w:r>
    </w:p>
    <w:p w14:paraId="214C7E6F" w14:textId="77777777" w:rsidR="00746099" w:rsidRDefault="00746099" w:rsidP="00746099">
      <w:pPr>
        <w:spacing w:line="240" w:lineRule="auto"/>
        <w:ind w:left="-5" w:right="-10"/>
        <w:jc w:val="both"/>
        <w:rPr>
          <w:rFonts w:ascii="Times New Roman" w:hAnsi="Times New Roman" w:cs="Times New Roman"/>
        </w:rPr>
      </w:pPr>
    </w:p>
    <w:p w14:paraId="6F63DAB2" w14:textId="13CE7D12" w:rsidR="00746099" w:rsidRDefault="005B0F11" w:rsidP="005B0F11">
      <w:pPr>
        <w:bidi/>
        <w:spacing w:line="240" w:lineRule="auto"/>
        <w:ind w:left="-5" w:right="-10"/>
        <w:jc w:val="both"/>
        <w:rPr>
          <w:rFonts w:ascii="Traditional Arabic" w:hAnsi="Traditional Arabic" w:cs="Traditional Arabic"/>
          <w:sz w:val="32"/>
          <w:szCs w:val="32"/>
        </w:rPr>
      </w:pPr>
      <w:r w:rsidRPr="005B0F11">
        <w:rPr>
          <w:rFonts w:ascii="Traditional Arabic" w:hAnsi="Traditional Arabic" w:cs="Traditional Arabic"/>
          <w:sz w:val="32"/>
          <w:szCs w:val="32"/>
          <w:rtl/>
        </w:rPr>
        <w:t xml:space="preserve">يبين الجدول 2 تحصيل الطلبة عبر دورتين من تنفيذ الإجراء، حيث أظهرت النتائج ارتفاعًا في متوسط التحصيل خلال الدورة الثانية في أنشطة </w:t>
      </w:r>
      <w:r>
        <w:rPr>
          <w:rFonts w:ascii="Traditional Arabic" w:hAnsi="Traditional Arabic" w:cs="Traditional Arabic"/>
          <w:sz w:val="32"/>
          <w:szCs w:val="32"/>
          <w:lang w:val="en-US"/>
        </w:rPr>
        <w:t xml:space="preserve"> .</w:t>
      </w:r>
      <w:r w:rsidRPr="005B0F11">
        <w:rPr>
          <w:rStyle w:val="whitespace-normal"/>
          <w:rFonts w:ascii="Times New Roman" w:hAnsi="Times New Roman" w:cs="Times New Roman"/>
          <w:sz w:val="24"/>
          <w:szCs w:val="24"/>
        </w:rPr>
        <w:t>Edpuzzle</w:t>
      </w:r>
      <w:r w:rsidRPr="005B0F11">
        <w:rPr>
          <w:rFonts w:ascii="Traditional Arabic" w:hAnsi="Traditional Arabic" w:cs="Traditional Arabic"/>
          <w:sz w:val="32"/>
          <w:szCs w:val="32"/>
        </w:rPr>
        <w:t xml:space="preserve"> </w:t>
      </w:r>
      <w:r w:rsidRPr="005B0F11">
        <w:rPr>
          <w:rFonts w:ascii="Traditional Arabic" w:hAnsi="Traditional Arabic" w:cs="Traditional Arabic"/>
          <w:sz w:val="32"/>
          <w:szCs w:val="32"/>
          <w:rtl/>
        </w:rPr>
        <w:t>ويثبت ذلك فاعلية إجراءات التحسين التي أُجريت على أنشطة الفيديو في</w:t>
      </w:r>
      <w:r>
        <w:rPr>
          <w:rFonts w:ascii="Traditional Arabic" w:hAnsi="Traditional Arabic" w:cs="Traditional Arabic"/>
          <w:sz w:val="32"/>
          <w:szCs w:val="32"/>
        </w:rPr>
        <w:t xml:space="preserve"> .</w:t>
      </w:r>
      <w:r w:rsidRPr="005B0F11">
        <w:rPr>
          <w:rFonts w:ascii="Times New Roman" w:hAnsi="Times New Roman" w:cs="Times New Roman"/>
          <w:sz w:val="24"/>
          <w:szCs w:val="24"/>
        </w:rPr>
        <w:t xml:space="preserve">Edpuzzle </w:t>
      </w:r>
      <w:r w:rsidRPr="005B0F11">
        <w:rPr>
          <w:rFonts w:ascii="Traditional Arabic" w:hAnsi="Traditional Arabic" w:cs="Traditional Arabic"/>
          <w:sz w:val="32"/>
          <w:szCs w:val="32"/>
          <w:rtl/>
        </w:rPr>
        <w:t xml:space="preserve">كما أظهرت الدورة الثانية من التنفيذ ارتفاع متوسط تحصيل الطلبة في أنشطة </w:t>
      </w:r>
      <w:r w:rsidRPr="005B0F11">
        <w:rPr>
          <w:rStyle w:val="whitespace-normal"/>
          <w:rFonts w:ascii="Times New Roman" w:hAnsi="Times New Roman" w:cs="Times New Roman"/>
          <w:sz w:val="24"/>
          <w:szCs w:val="24"/>
        </w:rPr>
        <w:t>Liveworksheet</w:t>
      </w:r>
      <w:r w:rsidRPr="005B0F11">
        <w:rPr>
          <w:rFonts w:ascii="Traditional Arabic" w:hAnsi="Traditional Arabic" w:cs="Traditional Arabic"/>
          <w:sz w:val="32"/>
          <w:szCs w:val="32"/>
        </w:rPr>
        <w:t xml:space="preserve"> </w:t>
      </w:r>
      <w:r w:rsidRPr="005B0F11">
        <w:rPr>
          <w:rFonts w:ascii="Traditional Arabic" w:hAnsi="Traditional Arabic" w:cs="Traditional Arabic"/>
          <w:sz w:val="32"/>
          <w:szCs w:val="32"/>
          <w:rtl/>
        </w:rPr>
        <w:t>بعد المناقشة داخل الصف، مما يدل على مستوى عالٍ من إتقان الطلبة بلغ 97.4٪</w:t>
      </w:r>
      <w:r w:rsidRPr="005B0F11">
        <w:rPr>
          <w:rFonts w:ascii="Traditional Arabic" w:hAnsi="Traditional Arabic" w:cs="Traditional Arabic"/>
          <w:sz w:val="32"/>
          <w:szCs w:val="32"/>
        </w:rPr>
        <w:t>.</w:t>
      </w:r>
    </w:p>
    <w:p w14:paraId="73A0E4F7" w14:textId="77777777" w:rsidR="005B0F11" w:rsidRPr="005B0F11" w:rsidRDefault="005B0F11" w:rsidP="005B0F11">
      <w:pPr>
        <w:bidi/>
        <w:spacing w:line="240" w:lineRule="auto"/>
        <w:ind w:left="-5" w:right="-10"/>
        <w:rPr>
          <w:rFonts w:ascii="Traditional Arabic" w:hAnsi="Traditional Arabic" w:cs="Traditional Arabic"/>
          <w:sz w:val="32"/>
          <w:szCs w:val="32"/>
          <w:rtl/>
        </w:rPr>
      </w:pPr>
    </w:p>
    <w:p w14:paraId="68E154FB" w14:textId="0D1316BE" w:rsidR="00CC498E" w:rsidRPr="004F4C3C" w:rsidRDefault="005B0F11" w:rsidP="00CC498E">
      <w:pPr>
        <w:spacing w:after="120" w:line="240" w:lineRule="auto"/>
        <w:ind w:left="-5" w:right="-10"/>
        <w:jc w:val="right"/>
        <w:rPr>
          <w:rFonts w:ascii="Traditional Arabic" w:hAnsi="Traditional Arabic" w:cs="Traditional Arabic"/>
          <w:b/>
          <w:bCs/>
          <w:sz w:val="32"/>
          <w:szCs w:val="32"/>
          <w:rtl/>
        </w:rPr>
      </w:pPr>
      <w:r w:rsidRPr="004F4C3C">
        <w:rPr>
          <w:rFonts w:ascii="Traditional Arabic" w:hAnsi="Traditional Arabic" w:cs="Traditional Arabic"/>
          <w:b/>
          <w:bCs/>
          <w:sz w:val="32"/>
          <w:szCs w:val="32"/>
          <w:rtl/>
        </w:rPr>
        <w:t>الجدول 2: مقارنة المتوسط الحسابي والانحراف المعياري لتحصيل الطلبة</w:t>
      </w:r>
    </w:p>
    <w:tbl>
      <w:tblPr>
        <w:tblW w:w="8788" w:type="dxa"/>
        <w:tblInd w:w="392" w:type="dxa"/>
        <w:tblLook w:val="04A0" w:firstRow="1" w:lastRow="0" w:firstColumn="1" w:lastColumn="0" w:noHBand="0" w:noVBand="1"/>
      </w:tblPr>
      <w:tblGrid>
        <w:gridCol w:w="1389"/>
        <w:gridCol w:w="1420"/>
        <w:gridCol w:w="1382"/>
        <w:gridCol w:w="1437"/>
        <w:gridCol w:w="1301"/>
        <w:gridCol w:w="1859"/>
      </w:tblGrid>
      <w:tr w:rsidR="00CC498E" w:rsidRPr="00A907A1" w14:paraId="61511CC8" w14:textId="77777777" w:rsidTr="00CC498E">
        <w:trPr>
          <w:trHeight w:val="340"/>
        </w:trPr>
        <w:tc>
          <w:tcPr>
            <w:tcW w:w="1389" w:type="dxa"/>
            <w:vMerge w:val="restart"/>
            <w:tcBorders>
              <w:top w:val="single" w:sz="4" w:space="0" w:color="auto"/>
            </w:tcBorders>
            <w:vAlign w:val="center"/>
          </w:tcPr>
          <w:p w14:paraId="5E7F6149" w14:textId="77777777" w:rsidR="00CC498E" w:rsidRPr="006721FA" w:rsidRDefault="00CC498E" w:rsidP="00AC325D">
            <w:pPr>
              <w:spacing w:after="120" w:line="240" w:lineRule="auto"/>
              <w:ind w:right="150"/>
              <w:jc w:val="center"/>
              <w:rPr>
                <w:rFonts w:ascii="Traditional Arabic" w:hAnsi="Traditional Arabic" w:cs="Traditional Arabic"/>
                <w:sz w:val="28"/>
                <w:szCs w:val="28"/>
              </w:rPr>
            </w:pPr>
            <w:r w:rsidRPr="002C0256">
              <w:rPr>
                <w:rFonts w:ascii="Traditional Arabic" w:hAnsi="Traditional Arabic" w:cs="Traditional Arabic"/>
                <w:sz w:val="28"/>
                <w:szCs w:val="28"/>
                <w:rtl/>
              </w:rPr>
              <w:t>الفرق في المتوسط الحسابي</w:t>
            </w:r>
          </w:p>
        </w:tc>
        <w:tc>
          <w:tcPr>
            <w:tcW w:w="2802" w:type="dxa"/>
            <w:gridSpan w:val="2"/>
            <w:tcBorders>
              <w:top w:val="single" w:sz="4" w:space="0" w:color="auto"/>
              <w:bottom w:val="single" w:sz="4" w:space="0" w:color="auto"/>
            </w:tcBorders>
            <w:vAlign w:val="center"/>
          </w:tcPr>
          <w:p w14:paraId="57C411D9" w14:textId="77777777" w:rsidR="00CC498E" w:rsidRPr="00A907A1" w:rsidRDefault="00CC498E" w:rsidP="00CC498E">
            <w:pPr>
              <w:spacing w:line="240" w:lineRule="auto"/>
              <w:ind w:right="-10"/>
              <w:jc w:val="center"/>
              <w:rPr>
                <w:rFonts w:ascii="Times New Roman" w:hAnsi="Times New Roman" w:cs="Times New Roman"/>
              </w:rPr>
            </w:pPr>
            <w:r w:rsidRPr="00A907A1">
              <w:rPr>
                <w:rFonts w:ascii="Times New Roman" w:hAnsi="Times New Roman" w:cs="Times New Roman"/>
              </w:rPr>
              <w:t>Edpuzzle</w:t>
            </w:r>
          </w:p>
        </w:tc>
        <w:tc>
          <w:tcPr>
            <w:tcW w:w="2738" w:type="dxa"/>
            <w:gridSpan w:val="2"/>
            <w:tcBorders>
              <w:top w:val="single" w:sz="4" w:space="0" w:color="auto"/>
              <w:bottom w:val="single" w:sz="4" w:space="0" w:color="auto"/>
            </w:tcBorders>
            <w:vAlign w:val="center"/>
          </w:tcPr>
          <w:p w14:paraId="17ED93FE" w14:textId="77777777" w:rsidR="00CC498E" w:rsidRPr="00A907A1" w:rsidRDefault="00CC498E" w:rsidP="00CC498E">
            <w:pPr>
              <w:spacing w:line="240" w:lineRule="auto"/>
              <w:ind w:right="-10"/>
              <w:jc w:val="center"/>
              <w:rPr>
                <w:rFonts w:ascii="Times New Roman" w:hAnsi="Times New Roman" w:cs="Times New Roman"/>
              </w:rPr>
            </w:pPr>
            <w:r w:rsidRPr="00A907A1">
              <w:rPr>
                <w:rFonts w:ascii="Times New Roman" w:hAnsi="Times New Roman" w:cs="Times New Roman"/>
              </w:rPr>
              <w:t>Liveworksheet</w:t>
            </w:r>
          </w:p>
        </w:tc>
        <w:tc>
          <w:tcPr>
            <w:tcW w:w="1859" w:type="dxa"/>
            <w:vMerge w:val="restart"/>
            <w:tcBorders>
              <w:top w:val="single" w:sz="4" w:space="0" w:color="auto"/>
            </w:tcBorders>
            <w:vAlign w:val="center"/>
          </w:tcPr>
          <w:p w14:paraId="105328CE" w14:textId="77777777" w:rsidR="00CC498E" w:rsidRPr="002C0256" w:rsidRDefault="00CC498E" w:rsidP="00F92C60">
            <w:pPr>
              <w:tabs>
                <w:tab w:val="left" w:pos="1650"/>
              </w:tabs>
              <w:bidi/>
              <w:spacing w:after="0" w:line="240" w:lineRule="auto"/>
              <w:ind w:right="-14"/>
              <w:rPr>
                <w:rFonts w:ascii="Traditional Arabic" w:hAnsi="Traditional Arabic" w:cs="Traditional Arabic"/>
                <w:sz w:val="28"/>
                <w:szCs w:val="28"/>
              </w:rPr>
            </w:pPr>
            <w:r>
              <w:rPr>
                <w:rFonts w:ascii="Traditional Arabic" w:hAnsi="Traditional Arabic" w:cs="Traditional Arabic" w:hint="cs"/>
                <w:sz w:val="28"/>
                <w:szCs w:val="28"/>
                <w:rtl/>
              </w:rPr>
              <w:t>الدورة</w:t>
            </w:r>
          </w:p>
        </w:tc>
      </w:tr>
      <w:tr w:rsidR="00CC498E" w:rsidRPr="00A907A1" w14:paraId="3B726CA2" w14:textId="77777777" w:rsidTr="00AC325D">
        <w:trPr>
          <w:trHeight w:val="340"/>
        </w:trPr>
        <w:tc>
          <w:tcPr>
            <w:tcW w:w="1389" w:type="dxa"/>
            <w:vMerge/>
            <w:tcBorders>
              <w:bottom w:val="single" w:sz="4" w:space="0" w:color="auto"/>
            </w:tcBorders>
            <w:vAlign w:val="center"/>
          </w:tcPr>
          <w:p w14:paraId="7FCA1C77" w14:textId="77777777" w:rsidR="00CC498E" w:rsidRPr="00A907A1" w:rsidRDefault="00CC498E" w:rsidP="00AC325D">
            <w:pPr>
              <w:spacing w:line="240" w:lineRule="auto"/>
              <w:ind w:right="-10"/>
              <w:jc w:val="both"/>
              <w:rPr>
                <w:rFonts w:ascii="Times New Roman" w:hAnsi="Times New Roman" w:cs="Times New Roman"/>
              </w:rPr>
            </w:pPr>
          </w:p>
        </w:tc>
        <w:tc>
          <w:tcPr>
            <w:tcW w:w="1420" w:type="dxa"/>
            <w:tcBorders>
              <w:top w:val="single" w:sz="4" w:space="0" w:color="auto"/>
              <w:bottom w:val="single" w:sz="4" w:space="0" w:color="auto"/>
            </w:tcBorders>
            <w:vAlign w:val="center"/>
          </w:tcPr>
          <w:p w14:paraId="07B2EC15" w14:textId="77777777" w:rsidR="00CC498E" w:rsidRPr="006721FA" w:rsidRDefault="00CC498E" w:rsidP="00AC325D">
            <w:pPr>
              <w:spacing w:after="0" w:line="240" w:lineRule="auto"/>
              <w:ind w:right="-14"/>
              <w:jc w:val="both"/>
              <w:rPr>
                <w:rFonts w:ascii="Traditional Arabic" w:hAnsi="Traditional Arabic" w:cs="Traditional Arabic"/>
                <w:sz w:val="28"/>
                <w:szCs w:val="28"/>
                <w:rtl/>
              </w:rPr>
            </w:pPr>
            <w:r w:rsidRPr="006721FA">
              <w:rPr>
                <w:rFonts w:ascii="Traditional Arabic" w:hAnsi="Traditional Arabic" w:cs="Traditional Arabic"/>
                <w:sz w:val="28"/>
                <w:szCs w:val="28"/>
                <w:rtl/>
              </w:rPr>
              <w:t>المتوسط</w:t>
            </w:r>
          </w:p>
          <w:p w14:paraId="76179600" w14:textId="77777777" w:rsidR="00CC498E" w:rsidRPr="00A907A1" w:rsidRDefault="00CC498E" w:rsidP="00AC325D">
            <w:pPr>
              <w:spacing w:after="0" w:line="240" w:lineRule="auto"/>
              <w:ind w:right="-14"/>
              <w:jc w:val="both"/>
              <w:rPr>
                <w:rFonts w:ascii="Times New Roman" w:hAnsi="Times New Roman" w:cs="Times New Roman"/>
              </w:rPr>
            </w:pPr>
            <w:r w:rsidRPr="006721FA">
              <w:rPr>
                <w:rFonts w:ascii="Traditional Arabic" w:hAnsi="Traditional Arabic" w:cs="Traditional Arabic"/>
                <w:sz w:val="28"/>
                <w:szCs w:val="28"/>
                <w:rtl/>
              </w:rPr>
              <w:t xml:space="preserve"> الحسابي</w:t>
            </w:r>
          </w:p>
        </w:tc>
        <w:tc>
          <w:tcPr>
            <w:tcW w:w="1382" w:type="dxa"/>
            <w:tcBorders>
              <w:top w:val="single" w:sz="4" w:space="0" w:color="auto"/>
              <w:bottom w:val="single" w:sz="4" w:space="0" w:color="auto"/>
            </w:tcBorders>
            <w:vAlign w:val="center"/>
          </w:tcPr>
          <w:p w14:paraId="01E27CEF" w14:textId="77777777" w:rsidR="00CC498E" w:rsidRDefault="00CC498E" w:rsidP="00CC498E">
            <w:pPr>
              <w:spacing w:after="0" w:line="240" w:lineRule="auto"/>
              <w:ind w:right="-14" w:firstLine="15"/>
              <w:jc w:val="both"/>
              <w:rPr>
                <w:rFonts w:ascii="Traditional Arabic" w:hAnsi="Traditional Arabic" w:cs="Traditional Arabic"/>
                <w:sz w:val="28"/>
                <w:szCs w:val="28"/>
                <w:rtl/>
              </w:rPr>
            </w:pPr>
            <w:r w:rsidRPr="00AA3246">
              <w:rPr>
                <w:rFonts w:ascii="Traditional Arabic" w:hAnsi="Traditional Arabic" w:cs="Traditional Arabic"/>
                <w:sz w:val="28"/>
                <w:szCs w:val="28"/>
                <w:rtl/>
              </w:rPr>
              <w:t>الانحراف</w:t>
            </w:r>
          </w:p>
          <w:p w14:paraId="68DF84E9" w14:textId="77777777" w:rsidR="00CC498E" w:rsidRPr="00AA3246" w:rsidRDefault="00CC498E" w:rsidP="00AC325D">
            <w:pPr>
              <w:spacing w:after="0" w:line="240" w:lineRule="auto"/>
              <w:ind w:right="-14"/>
              <w:jc w:val="both"/>
              <w:rPr>
                <w:rFonts w:ascii="Traditional Arabic" w:hAnsi="Traditional Arabic" w:cs="Traditional Arabic"/>
                <w:sz w:val="28"/>
                <w:szCs w:val="28"/>
              </w:rPr>
            </w:pPr>
            <w:r w:rsidRPr="00AA3246">
              <w:rPr>
                <w:rFonts w:ascii="Traditional Arabic" w:hAnsi="Traditional Arabic" w:cs="Traditional Arabic"/>
                <w:sz w:val="28"/>
                <w:szCs w:val="28"/>
                <w:rtl/>
              </w:rPr>
              <w:t xml:space="preserve"> المعياري</w:t>
            </w:r>
          </w:p>
        </w:tc>
        <w:tc>
          <w:tcPr>
            <w:tcW w:w="1437" w:type="dxa"/>
            <w:tcBorders>
              <w:top w:val="single" w:sz="4" w:space="0" w:color="auto"/>
              <w:bottom w:val="single" w:sz="4" w:space="0" w:color="auto"/>
            </w:tcBorders>
            <w:vAlign w:val="center"/>
          </w:tcPr>
          <w:p w14:paraId="61FABF4D" w14:textId="77777777" w:rsidR="00CC498E" w:rsidRPr="006721FA" w:rsidRDefault="00CC498E" w:rsidP="00AC325D">
            <w:pPr>
              <w:spacing w:after="0" w:line="240" w:lineRule="auto"/>
              <w:ind w:right="-14"/>
              <w:jc w:val="both"/>
              <w:rPr>
                <w:rFonts w:ascii="Traditional Arabic" w:hAnsi="Traditional Arabic" w:cs="Traditional Arabic"/>
                <w:sz w:val="28"/>
                <w:szCs w:val="28"/>
                <w:rtl/>
              </w:rPr>
            </w:pPr>
            <w:r w:rsidRPr="006721FA">
              <w:rPr>
                <w:rFonts w:ascii="Traditional Arabic" w:hAnsi="Traditional Arabic" w:cs="Traditional Arabic"/>
                <w:sz w:val="28"/>
                <w:szCs w:val="28"/>
                <w:rtl/>
              </w:rPr>
              <w:t>المتوسط</w:t>
            </w:r>
          </w:p>
          <w:p w14:paraId="6B89E9F3" w14:textId="77777777" w:rsidR="00CC498E" w:rsidRPr="00A907A1" w:rsidRDefault="00CC498E" w:rsidP="00AC325D">
            <w:pPr>
              <w:spacing w:line="240" w:lineRule="auto"/>
              <w:ind w:right="-10"/>
              <w:jc w:val="both"/>
              <w:rPr>
                <w:rFonts w:ascii="Times New Roman" w:hAnsi="Times New Roman" w:cs="Times New Roman"/>
              </w:rPr>
            </w:pPr>
            <w:r w:rsidRPr="006721FA">
              <w:rPr>
                <w:rFonts w:ascii="Traditional Arabic" w:hAnsi="Traditional Arabic" w:cs="Traditional Arabic"/>
                <w:sz w:val="28"/>
                <w:szCs w:val="28"/>
                <w:rtl/>
              </w:rPr>
              <w:t xml:space="preserve"> الحسابي</w:t>
            </w:r>
          </w:p>
        </w:tc>
        <w:tc>
          <w:tcPr>
            <w:tcW w:w="1301" w:type="dxa"/>
            <w:tcBorders>
              <w:top w:val="single" w:sz="4" w:space="0" w:color="auto"/>
              <w:bottom w:val="single" w:sz="4" w:space="0" w:color="auto"/>
            </w:tcBorders>
            <w:vAlign w:val="center"/>
          </w:tcPr>
          <w:p w14:paraId="2560BF92" w14:textId="77777777" w:rsidR="00CC498E" w:rsidRDefault="00CC498E" w:rsidP="00CC498E">
            <w:pPr>
              <w:spacing w:after="0" w:line="240" w:lineRule="auto"/>
              <w:ind w:right="-435"/>
              <w:jc w:val="both"/>
              <w:rPr>
                <w:rFonts w:ascii="Traditional Arabic" w:hAnsi="Traditional Arabic" w:cs="Traditional Arabic"/>
                <w:sz w:val="28"/>
                <w:szCs w:val="28"/>
                <w:rtl/>
              </w:rPr>
            </w:pPr>
            <w:r>
              <w:rPr>
                <w:rtl/>
              </w:rPr>
              <w:t>ا</w:t>
            </w:r>
            <w:r w:rsidRPr="00AA3246">
              <w:rPr>
                <w:rFonts w:ascii="Traditional Arabic" w:hAnsi="Traditional Arabic" w:cs="Traditional Arabic"/>
                <w:sz w:val="28"/>
                <w:szCs w:val="28"/>
                <w:rtl/>
              </w:rPr>
              <w:t>لانحراف</w:t>
            </w:r>
          </w:p>
          <w:p w14:paraId="24E10E95" w14:textId="04755C40" w:rsidR="00CC498E" w:rsidRPr="00A907A1" w:rsidRDefault="00CC498E" w:rsidP="00CC498E">
            <w:pPr>
              <w:spacing w:after="0" w:line="240" w:lineRule="auto"/>
              <w:ind w:right="-435"/>
              <w:jc w:val="both"/>
              <w:rPr>
                <w:rFonts w:ascii="Times New Roman" w:hAnsi="Times New Roman" w:cs="Times New Roman"/>
              </w:rPr>
            </w:pPr>
            <w:r w:rsidRPr="00AA3246">
              <w:rPr>
                <w:rFonts w:ascii="Traditional Arabic" w:hAnsi="Traditional Arabic" w:cs="Traditional Arabic"/>
                <w:sz w:val="28"/>
                <w:szCs w:val="28"/>
                <w:rtl/>
              </w:rPr>
              <w:t xml:space="preserve"> المعياري</w:t>
            </w:r>
          </w:p>
        </w:tc>
        <w:tc>
          <w:tcPr>
            <w:tcW w:w="1859" w:type="dxa"/>
            <w:vMerge/>
            <w:tcBorders>
              <w:bottom w:val="single" w:sz="4" w:space="0" w:color="auto"/>
            </w:tcBorders>
          </w:tcPr>
          <w:p w14:paraId="68F934FB" w14:textId="77777777" w:rsidR="00CC498E" w:rsidRPr="00A907A1" w:rsidRDefault="00CC498E" w:rsidP="00AC325D">
            <w:pPr>
              <w:spacing w:line="240" w:lineRule="auto"/>
              <w:ind w:right="-10"/>
              <w:jc w:val="both"/>
              <w:rPr>
                <w:rFonts w:ascii="Times New Roman" w:hAnsi="Times New Roman" w:cs="Times New Roman"/>
              </w:rPr>
            </w:pPr>
          </w:p>
        </w:tc>
      </w:tr>
      <w:tr w:rsidR="00CC498E" w:rsidRPr="00A907A1" w14:paraId="64CC3BD3" w14:textId="77777777" w:rsidTr="00AC325D">
        <w:trPr>
          <w:trHeight w:val="340"/>
        </w:trPr>
        <w:tc>
          <w:tcPr>
            <w:tcW w:w="1389" w:type="dxa"/>
            <w:tcBorders>
              <w:top w:val="single" w:sz="4" w:space="0" w:color="auto"/>
            </w:tcBorders>
            <w:vAlign w:val="center"/>
          </w:tcPr>
          <w:p w14:paraId="2FBE4876" w14:textId="77777777" w:rsidR="00CC498E" w:rsidRPr="006721FA" w:rsidRDefault="00CC498E" w:rsidP="00AC325D">
            <w:pPr>
              <w:bidi/>
              <w:spacing w:line="240" w:lineRule="auto"/>
              <w:ind w:right="-10"/>
              <w:jc w:val="center"/>
              <w:rPr>
                <w:rFonts w:ascii="Traditional Arabic" w:hAnsi="Traditional Arabic" w:cs="Traditional Arabic"/>
                <w:sz w:val="28"/>
                <w:szCs w:val="28"/>
              </w:rPr>
            </w:pPr>
            <w:r>
              <w:rPr>
                <w:rFonts w:ascii="Times New Roman" w:hAnsi="Times New Roman" w:cs="Times New Roman" w:hint="cs"/>
                <w:rtl/>
              </w:rPr>
              <w:t>18.9</w:t>
            </w:r>
          </w:p>
        </w:tc>
        <w:tc>
          <w:tcPr>
            <w:tcW w:w="1420" w:type="dxa"/>
            <w:tcBorders>
              <w:top w:val="single" w:sz="4" w:space="0" w:color="auto"/>
            </w:tcBorders>
            <w:vAlign w:val="center"/>
          </w:tcPr>
          <w:p w14:paraId="31EEA6E4" w14:textId="77777777" w:rsidR="00CC498E" w:rsidRPr="00A907A1" w:rsidRDefault="00CC498E" w:rsidP="00AC325D">
            <w:pPr>
              <w:bidi/>
              <w:spacing w:line="240" w:lineRule="auto"/>
              <w:ind w:left="380" w:right="-10"/>
              <w:jc w:val="center"/>
              <w:rPr>
                <w:rFonts w:ascii="Times New Roman" w:hAnsi="Times New Roman" w:cs="Times New Roman"/>
              </w:rPr>
            </w:pPr>
            <w:r>
              <w:rPr>
                <w:rFonts w:ascii="Times New Roman" w:hAnsi="Times New Roman" w:cs="Times New Roman" w:hint="cs"/>
                <w:rtl/>
              </w:rPr>
              <w:t xml:space="preserve">76,8  </w:t>
            </w:r>
          </w:p>
        </w:tc>
        <w:tc>
          <w:tcPr>
            <w:tcW w:w="1382" w:type="dxa"/>
            <w:tcBorders>
              <w:top w:val="single" w:sz="4" w:space="0" w:color="auto"/>
            </w:tcBorders>
            <w:vAlign w:val="center"/>
          </w:tcPr>
          <w:p w14:paraId="2B85525E" w14:textId="77777777" w:rsidR="00CC498E" w:rsidRPr="00A907A1" w:rsidRDefault="00CC498E" w:rsidP="00AC325D">
            <w:pPr>
              <w:spacing w:line="240" w:lineRule="auto"/>
              <w:ind w:right="-10"/>
              <w:jc w:val="both"/>
              <w:rPr>
                <w:rFonts w:ascii="Times New Roman" w:hAnsi="Times New Roman" w:cs="Times New Roman"/>
              </w:rPr>
            </w:pPr>
            <w:r>
              <w:rPr>
                <w:rFonts w:ascii="Times New Roman" w:hAnsi="Times New Roman" w:cs="Times New Roman" w:hint="cs"/>
                <w:rtl/>
              </w:rPr>
              <w:t>11.5</w:t>
            </w:r>
          </w:p>
        </w:tc>
        <w:tc>
          <w:tcPr>
            <w:tcW w:w="1437" w:type="dxa"/>
            <w:tcBorders>
              <w:top w:val="single" w:sz="4" w:space="0" w:color="auto"/>
            </w:tcBorders>
            <w:vAlign w:val="center"/>
          </w:tcPr>
          <w:p w14:paraId="34B5BC50" w14:textId="77777777" w:rsidR="00CC498E" w:rsidRPr="00A907A1" w:rsidRDefault="00CC498E" w:rsidP="00AC325D">
            <w:pPr>
              <w:spacing w:line="240" w:lineRule="auto"/>
              <w:ind w:right="-10"/>
              <w:jc w:val="both"/>
              <w:rPr>
                <w:rFonts w:ascii="Times New Roman" w:hAnsi="Times New Roman" w:cs="Times New Roman"/>
              </w:rPr>
            </w:pPr>
            <w:r>
              <w:rPr>
                <w:rFonts w:ascii="Times New Roman" w:hAnsi="Times New Roman" w:cs="Times New Roman" w:hint="cs"/>
                <w:rtl/>
              </w:rPr>
              <w:t>95.7</w:t>
            </w:r>
          </w:p>
        </w:tc>
        <w:tc>
          <w:tcPr>
            <w:tcW w:w="1301" w:type="dxa"/>
            <w:tcBorders>
              <w:top w:val="single" w:sz="4" w:space="0" w:color="auto"/>
            </w:tcBorders>
            <w:vAlign w:val="center"/>
          </w:tcPr>
          <w:p w14:paraId="3B060C93" w14:textId="794329F3" w:rsidR="00CC498E" w:rsidRPr="00A907A1" w:rsidRDefault="00CC498E" w:rsidP="00CC498E">
            <w:pPr>
              <w:spacing w:line="240" w:lineRule="auto"/>
              <w:ind w:right="-10"/>
              <w:rPr>
                <w:rFonts w:ascii="Times New Roman" w:hAnsi="Times New Roman" w:cs="Times New Roman"/>
              </w:rPr>
            </w:pPr>
            <w:r>
              <w:rPr>
                <w:rFonts w:ascii="Times New Roman" w:hAnsi="Times New Roman" w:cs="Times New Roman" w:hint="cs"/>
                <w:rtl/>
              </w:rPr>
              <w:t>5.8</w:t>
            </w:r>
          </w:p>
        </w:tc>
        <w:tc>
          <w:tcPr>
            <w:tcW w:w="1859" w:type="dxa"/>
            <w:tcBorders>
              <w:top w:val="single" w:sz="4" w:space="0" w:color="auto"/>
            </w:tcBorders>
          </w:tcPr>
          <w:p w14:paraId="721D3020" w14:textId="77777777" w:rsidR="00CC498E" w:rsidRPr="00A907A1" w:rsidRDefault="00CC498E" w:rsidP="00AC325D">
            <w:pPr>
              <w:bidi/>
              <w:spacing w:line="240" w:lineRule="auto"/>
              <w:ind w:right="-10"/>
              <w:rPr>
                <w:rFonts w:ascii="Times New Roman" w:hAnsi="Times New Roman" w:cs="Times New Roman"/>
              </w:rPr>
            </w:pPr>
            <w:r w:rsidRPr="006721FA">
              <w:rPr>
                <w:rFonts w:ascii="Traditional Arabic" w:hAnsi="Traditional Arabic" w:cs="Traditional Arabic"/>
                <w:sz w:val="28"/>
                <w:szCs w:val="28"/>
                <w:rtl/>
              </w:rPr>
              <w:t>الدورة الأولى</w:t>
            </w:r>
            <w:r w:rsidRPr="006721FA">
              <w:rPr>
                <w:rFonts w:ascii="Traditional Arabic" w:hAnsi="Traditional Arabic" w:cs="Traditional Arabic"/>
                <w:sz w:val="28"/>
                <w:szCs w:val="28"/>
              </w:rPr>
              <w:t xml:space="preserve">  </w:t>
            </w:r>
          </w:p>
        </w:tc>
      </w:tr>
      <w:tr w:rsidR="00CC498E" w:rsidRPr="00A907A1" w14:paraId="7E3C41F3" w14:textId="77777777" w:rsidTr="00AC325D">
        <w:trPr>
          <w:trHeight w:val="340"/>
        </w:trPr>
        <w:tc>
          <w:tcPr>
            <w:tcW w:w="1389" w:type="dxa"/>
            <w:tcBorders>
              <w:bottom w:val="single" w:sz="4" w:space="0" w:color="auto"/>
            </w:tcBorders>
            <w:vAlign w:val="center"/>
          </w:tcPr>
          <w:p w14:paraId="0A2005C4" w14:textId="77777777" w:rsidR="00CC498E" w:rsidRPr="006721FA" w:rsidRDefault="00CC498E" w:rsidP="00AC325D">
            <w:pPr>
              <w:bidi/>
              <w:spacing w:line="240" w:lineRule="auto"/>
              <w:ind w:right="-10"/>
              <w:jc w:val="center"/>
              <w:rPr>
                <w:rFonts w:ascii="Traditional Arabic" w:hAnsi="Traditional Arabic" w:cs="Traditional Arabic"/>
                <w:sz w:val="28"/>
                <w:szCs w:val="28"/>
              </w:rPr>
            </w:pPr>
            <w:r>
              <w:rPr>
                <w:rFonts w:ascii="Times New Roman" w:hAnsi="Times New Roman" w:cs="Times New Roman" w:hint="cs"/>
                <w:rtl/>
              </w:rPr>
              <w:t>18.0</w:t>
            </w:r>
          </w:p>
        </w:tc>
        <w:tc>
          <w:tcPr>
            <w:tcW w:w="1420" w:type="dxa"/>
            <w:tcBorders>
              <w:bottom w:val="single" w:sz="4" w:space="0" w:color="auto"/>
            </w:tcBorders>
            <w:vAlign w:val="center"/>
          </w:tcPr>
          <w:p w14:paraId="0989EA34" w14:textId="77777777" w:rsidR="00CC498E" w:rsidRPr="00A907A1" w:rsidRDefault="00CC498E" w:rsidP="00AC325D">
            <w:pPr>
              <w:spacing w:line="240" w:lineRule="auto"/>
              <w:ind w:right="-10"/>
              <w:jc w:val="both"/>
              <w:rPr>
                <w:rFonts w:ascii="Times New Roman" w:hAnsi="Times New Roman" w:cs="Times New Roman"/>
                <w:rtl/>
              </w:rPr>
            </w:pPr>
            <w:r>
              <w:rPr>
                <w:rFonts w:ascii="Times New Roman" w:hAnsi="Times New Roman" w:cs="Times New Roman" w:hint="cs"/>
                <w:rtl/>
              </w:rPr>
              <w:t xml:space="preserve">79.7  </w:t>
            </w:r>
          </w:p>
        </w:tc>
        <w:tc>
          <w:tcPr>
            <w:tcW w:w="1382" w:type="dxa"/>
            <w:tcBorders>
              <w:bottom w:val="single" w:sz="4" w:space="0" w:color="auto"/>
            </w:tcBorders>
            <w:vAlign w:val="center"/>
          </w:tcPr>
          <w:p w14:paraId="0AEA70A3" w14:textId="77777777" w:rsidR="00CC498E" w:rsidRPr="00A907A1" w:rsidRDefault="00CC498E" w:rsidP="00AC325D">
            <w:pPr>
              <w:spacing w:line="240" w:lineRule="auto"/>
              <w:ind w:right="-10"/>
              <w:jc w:val="both"/>
              <w:rPr>
                <w:rFonts w:ascii="Times New Roman" w:hAnsi="Times New Roman" w:cs="Times New Roman"/>
              </w:rPr>
            </w:pPr>
            <w:r>
              <w:rPr>
                <w:rFonts w:ascii="Times New Roman" w:hAnsi="Times New Roman" w:cs="Times New Roman" w:hint="cs"/>
                <w:rtl/>
              </w:rPr>
              <w:t>10,7</w:t>
            </w:r>
          </w:p>
        </w:tc>
        <w:tc>
          <w:tcPr>
            <w:tcW w:w="1437" w:type="dxa"/>
            <w:tcBorders>
              <w:bottom w:val="single" w:sz="4" w:space="0" w:color="auto"/>
            </w:tcBorders>
            <w:vAlign w:val="center"/>
          </w:tcPr>
          <w:p w14:paraId="5EEFC2FA" w14:textId="77777777" w:rsidR="00CC498E" w:rsidRPr="00A907A1" w:rsidRDefault="00CC498E" w:rsidP="00AC325D">
            <w:pPr>
              <w:spacing w:line="240" w:lineRule="auto"/>
              <w:ind w:right="-10"/>
              <w:jc w:val="both"/>
              <w:rPr>
                <w:rFonts w:ascii="Times New Roman" w:hAnsi="Times New Roman" w:cs="Times New Roman"/>
              </w:rPr>
            </w:pPr>
            <w:r>
              <w:rPr>
                <w:rFonts w:ascii="Times New Roman" w:hAnsi="Times New Roman" w:cs="Times New Roman" w:hint="cs"/>
                <w:rtl/>
              </w:rPr>
              <w:t>97.4</w:t>
            </w:r>
          </w:p>
        </w:tc>
        <w:tc>
          <w:tcPr>
            <w:tcW w:w="1301" w:type="dxa"/>
            <w:tcBorders>
              <w:bottom w:val="single" w:sz="4" w:space="0" w:color="auto"/>
            </w:tcBorders>
            <w:vAlign w:val="center"/>
          </w:tcPr>
          <w:p w14:paraId="2F17DFA4" w14:textId="20AD4C1C" w:rsidR="00CC498E" w:rsidRPr="00A907A1" w:rsidRDefault="00CC498E" w:rsidP="00CC498E">
            <w:pPr>
              <w:spacing w:line="240" w:lineRule="auto"/>
              <w:ind w:right="-10"/>
              <w:rPr>
                <w:rFonts w:ascii="Times New Roman" w:hAnsi="Times New Roman" w:cs="Times New Roman"/>
              </w:rPr>
            </w:pPr>
            <w:r>
              <w:rPr>
                <w:rFonts w:ascii="Times New Roman" w:hAnsi="Times New Roman" w:cs="Times New Roman" w:hint="cs"/>
                <w:rtl/>
              </w:rPr>
              <w:t>4.5</w:t>
            </w:r>
          </w:p>
        </w:tc>
        <w:tc>
          <w:tcPr>
            <w:tcW w:w="1859" w:type="dxa"/>
            <w:tcBorders>
              <w:bottom w:val="single" w:sz="4" w:space="0" w:color="auto"/>
            </w:tcBorders>
          </w:tcPr>
          <w:p w14:paraId="41EB62DB" w14:textId="77777777" w:rsidR="00CC498E" w:rsidRPr="00A907A1" w:rsidRDefault="00CC498E" w:rsidP="00AC325D">
            <w:pPr>
              <w:bidi/>
              <w:spacing w:line="240" w:lineRule="auto"/>
              <w:ind w:right="-10"/>
              <w:rPr>
                <w:rFonts w:ascii="Times New Roman" w:hAnsi="Times New Roman" w:cs="Times New Roman"/>
              </w:rPr>
            </w:pPr>
            <w:r w:rsidRPr="006721FA">
              <w:rPr>
                <w:rFonts w:ascii="Traditional Arabic" w:hAnsi="Traditional Arabic" w:cs="Traditional Arabic"/>
                <w:sz w:val="28"/>
                <w:szCs w:val="28"/>
                <w:rtl/>
              </w:rPr>
              <w:t>الدورة ااثاني</w:t>
            </w:r>
            <w:r>
              <w:rPr>
                <w:rFonts w:ascii="Traditional Arabic" w:hAnsi="Traditional Arabic" w:cs="Traditional Arabic" w:hint="cs"/>
                <w:sz w:val="28"/>
                <w:szCs w:val="28"/>
                <w:rtl/>
              </w:rPr>
              <w:t>ة</w:t>
            </w:r>
            <w:r w:rsidRPr="006721FA">
              <w:rPr>
                <w:rFonts w:ascii="Traditional Arabic" w:hAnsi="Traditional Arabic" w:cs="Traditional Arabic"/>
                <w:sz w:val="28"/>
                <w:szCs w:val="28"/>
              </w:rPr>
              <w:t xml:space="preserve">  </w:t>
            </w:r>
          </w:p>
        </w:tc>
      </w:tr>
    </w:tbl>
    <w:p w14:paraId="6E70D3EF" w14:textId="77777777" w:rsidR="00CC498E" w:rsidRDefault="00CC498E" w:rsidP="004F5E2E">
      <w:pPr>
        <w:bidi/>
        <w:spacing w:line="240" w:lineRule="auto"/>
        <w:ind w:right="-10"/>
        <w:jc w:val="both"/>
        <w:rPr>
          <w:rFonts w:ascii="Traditional Arabic" w:hAnsi="Traditional Arabic" w:cs="Traditional Arabic"/>
          <w:sz w:val="32"/>
          <w:szCs w:val="32"/>
          <w:rtl/>
        </w:rPr>
      </w:pPr>
    </w:p>
    <w:p w14:paraId="263B839C" w14:textId="77777777" w:rsidR="00CC498E" w:rsidRDefault="00CC498E" w:rsidP="00CC498E">
      <w:pPr>
        <w:bidi/>
        <w:spacing w:line="240" w:lineRule="auto"/>
        <w:ind w:right="-10"/>
        <w:jc w:val="both"/>
        <w:rPr>
          <w:rFonts w:ascii="Traditional Arabic" w:hAnsi="Traditional Arabic" w:cs="Traditional Arabic"/>
          <w:sz w:val="32"/>
          <w:szCs w:val="32"/>
          <w:rtl/>
        </w:rPr>
      </w:pPr>
    </w:p>
    <w:p w14:paraId="0795F471" w14:textId="77777777" w:rsidR="00CC498E" w:rsidRDefault="00CC498E" w:rsidP="00CC498E">
      <w:pPr>
        <w:bidi/>
        <w:spacing w:line="240" w:lineRule="auto"/>
        <w:ind w:right="-10"/>
        <w:jc w:val="both"/>
        <w:rPr>
          <w:rFonts w:ascii="Traditional Arabic" w:hAnsi="Traditional Arabic" w:cs="Traditional Arabic"/>
          <w:sz w:val="32"/>
          <w:szCs w:val="32"/>
          <w:rtl/>
        </w:rPr>
      </w:pPr>
    </w:p>
    <w:p w14:paraId="0ACB7E95" w14:textId="5434C5D2" w:rsidR="005B0F11" w:rsidRDefault="004F5E2E" w:rsidP="00CC498E">
      <w:pPr>
        <w:bidi/>
        <w:spacing w:line="240" w:lineRule="auto"/>
        <w:ind w:right="-10"/>
        <w:jc w:val="both"/>
        <w:rPr>
          <w:rFonts w:ascii="Traditional Arabic" w:hAnsi="Traditional Arabic" w:cs="Traditional Arabic"/>
          <w:sz w:val="32"/>
          <w:szCs w:val="32"/>
          <w:rtl/>
        </w:rPr>
      </w:pPr>
      <w:r w:rsidRPr="004F5E2E">
        <w:rPr>
          <w:rFonts w:ascii="Traditional Arabic" w:hAnsi="Traditional Arabic" w:cs="Traditional Arabic"/>
          <w:sz w:val="32"/>
          <w:szCs w:val="32"/>
          <w:rtl/>
        </w:rPr>
        <w:lastRenderedPageBreak/>
        <w:t>من خلال ملاحظات المحاضر، تبيّن أن الطلبة شاركوا بفاعلية في مناقشة أسئلة التمارين التعليمية. كما أظهر الطلبة قدرة على الاستجابة الإيجابية للأسئلة ذات المستويات المعرفية المرتبطة بالتطبيق والتحليل التي طُرحت أثناء الحصة. كذلك تم تحليل الخرائط الذهنية التي أعدها الطلبة، وأظهرت النتائج أن 100٪ من الطلبة نجحوا في إعداد خرائط ذهنية قادرة على ربط المفاهيم بصورة صحيحة</w:t>
      </w:r>
      <w:r w:rsidRPr="004F5E2E">
        <w:rPr>
          <w:rFonts w:ascii="Traditional Arabic" w:hAnsi="Traditional Arabic" w:cs="Traditional Arabic"/>
          <w:sz w:val="32"/>
          <w:szCs w:val="32"/>
        </w:rPr>
        <w:t>.</w:t>
      </w:r>
      <w:r>
        <w:rPr>
          <w:rFonts w:ascii="Traditional Arabic" w:hAnsi="Traditional Arabic" w:cs="Traditional Arabic" w:hint="cs"/>
          <w:sz w:val="32"/>
          <w:szCs w:val="32"/>
          <w:rtl/>
        </w:rPr>
        <w:t xml:space="preserve"> </w:t>
      </w:r>
      <w:r w:rsidRPr="004F5E2E">
        <w:rPr>
          <w:rFonts w:ascii="Traditional Arabic" w:hAnsi="Traditional Arabic" w:cs="Traditional Arabic"/>
          <w:sz w:val="32"/>
          <w:szCs w:val="32"/>
          <w:rtl/>
        </w:rPr>
        <w:t xml:space="preserve">كما أظهر تحليل استبيان التعلّم في الجدول 3 أن 100٪ من الطلبة يوافقون على أن استخدام أنشطة الصف المقلوب من خلال </w:t>
      </w:r>
      <w:r w:rsidRPr="004F5E2E">
        <w:rPr>
          <w:rFonts w:ascii="Times New Roman" w:hAnsi="Times New Roman" w:cs="Times New Roman"/>
          <w:sz w:val="24"/>
          <w:szCs w:val="24"/>
        </w:rPr>
        <w:t>Edpuzzle</w:t>
      </w:r>
      <w:r w:rsidRPr="004F5E2E">
        <w:rPr>
          <w:rFonts w:ascii="Traditional Arabic" w:hAnsi="Traditional Arabic" w:cs="Traditional Arabic"/>
          <w:sz w:val="32"/>
          <w:szCs w:val="32"/>
          <w:rtl/>
        </w:rPr>
        <w:t xml:space="preserve"> و</w:t>
      </w:r>
      <w:r w:rsidRPr="004F5E2E">
        <w:rPr>
          <w:rFonts w:ascii="Times New Roman" w:hAnsi="Times New Roman" w:cs="Times New Roman"/>
          <w:sz w:val="24"/>
          <w:szCs w:val="24"/>
        </w:rPr>
        <w:t>Liveworksheet</w:t>
      </w:r>
      <w:r w:rsidRPr="004F5E2E">
        <w:rPr>
          <w:rFonts w:ascii="Traditional Arabic" w:hAnsi="Traditional Arabic" w:cs="Traditional Arabic"/>
          <w:sz w:val="32"/>
          <w:szCs w:val="32"/>
          <w:rtl/>
        </w:rPr>
        <w:t xml:space="preserve"> يسهم في تسهيل الفهم، ويُعد مناسبًا، ويساعد على زيادة المعرفة والدافعية، إضافة إلى كونه أسلوبًا جذابًا. ومع ذلك، ومن ناحية سهولة الاستخدام، أبدى بعض الطلبة عدم موافقتهم بسبب مشكلات تتعلق بسرعة أو توفر الاتصال بالإنترنت.</w:t>
      </w:r>
    </w:p>
    <w:p w14:paraId="1120CFBB" w14:textId="77777777" w:rsidR="004F5E2E" w:rsidRPr="004F5E2E" w:rsidRDefault="004F5E2E" w:rsidP="004F5E2E">
      <w:pPr>
        <w:bidi/>
        <w:spacing w:line="240" w:lineRule="auto"/>
        <w:ind w:right="-10"/>
        <w:jc w:val="both"/>
        <w:rPr>
          <w:rFonts w:ascii="Traditional Arabic" w:hAnsi="Traditional Arabic" w:cs="Traditional Arabic"/>
          <w:sz w:val="32"/>
          <w:szCs w:val="32"/>
          <w:rtl/>
        </w:rPr>
      </w:pPr>
    </w:p>
    <w:p w14:paraId="0F2D659B" w14:textId="6351B990" w:rsidR="00746099" w:rsidRPr="004F5E2E" w:rsidRDefault="004F5E2E" w:rsidP="004F5E2E">
      <w:pPr>
        <w:bidi/>
        <w:spacing w:after="120" w:line="240" w:lineRule="auto"/>
        <w:ind w:left="-5" w:right="-10"/>
        <w:rPr>
          <w:rFonts w:ascii="Traditional Arabic" w:hAnsi="Traditional Arabic" w:cs="Traditional Arabic"/>
          <w:b/>
          <w:bCs/>
          <w:sz w:val="32"/>
          <w:szCs w:val="32"/>
        </w:rPr>
      </w:pPr>
      <w:r w:rsidRPr="004F5E2E">
        <w:rPr>
          <w:rFonts w:ascii="Traditional Arabic" w:hAnsi="Traditional Arabic" w:cs="Traditional Arabic"/>
          <w:b/>
          <w:bCs/>
          <w:sz w:val="32"/>
          <w:szCs w:val="32"/>
          <w:rtl/>
        </w:rPr>
        <w:t>الجدول 3: نتائج استبيان آراء الطلبة حول عملية التعلّم</w:t>
      </w:r>
    </w:p>
    <w:tbl>
      <w:tblPr>
        <w:tblW w:w="8286" w:type="dxa"/>
        <w:jc w:val="center"/>
        <w:tblLook w:val="04A0" w:firstRow="1" w:lastRow="0" w:firstColumn="1" w:lastColumn="0" w:noHBand="0" w:noVBand="1"/>
      </w:tblPr>
      <w:tblGrid>
        <w:gridCol w:w="3544"/>
        <w:gridCol w:w="2082"/>
        <w:gridCol w:w="2660"/>
      </w:tblGrid>
      <w:tr w:rsidR="00746099" w:rsidRPr="00261139" w14:paraId="255B8E1E" w14:textId="77777777" w:rsidTr="00746099">
        <w:trPr>
          <w:trHeight w:val="300"/>
          <w:jc w:val="center"/>
        </w:trPr>
        <w:tc>
          <w:tcPr>
            <w:tcW w:w="3544" w:type="dxa"/>
            <w:tcBorders>
              <w:top w:val="single" w:sz="4" w:space="0" w:color="auto"/>
              <w:bottom w:val="single" w:sz="4" w:space="0" w:color="auto"/>
            </w:tcBorders>
            <w:vAlign w:val="bottom"/>
            <w:hideMark/>
          </w:tcPr>
          <w:p w14:paraId="5B9F9917" w14:textId="7C90B7C1" w:rsidR="00746099" w:rsidRPr="009C3254" w:rsidRDefault="009C3254" w:rsidP="00746099">
            <w:pPr>
              <w:spacing w:after="0" w:line="240" w:lineRule="auto"/>
              <w:jc w:val="both"/>
              <w:rPr>
                <w:rFonts w:ascii="Times New Roman" w:eastAsia="Times New Roman" w:hAnsi="Times New Roman" w:cs="Times New Roman"/>
                <w:sz w:val="20"/>
                <w:szCs w:val="20"/>
              </w:rPr>
            </w:pPr>
            <w:r w:rsidRPr="009C3254">
              <w:rPr>
                <w:rFonts w:ascii="Times New Roman" w:eastAsia="Times New Roman" w:hAnsi="Times New Roman" w:cs="Times New Roman"/>
                <w:sz w:val="20"/>
                <w:szCs w:val="20"/>
              </w:rPr>
              <w:t>Liveworksheet</w:t>
            </w:r>
          </w:p>
        </w:tc>
        <w:tc>
          <w:tcPr>
            <w:tcW w:w="2082" w:type="dxa"/>
            <w:tcBorders>
              <w:top w:val="single" w:sz="4" w:space="0" w:color="auto"/>
              <w:bottom w:val="single" w:sz="4" w:space="0" w:color="auto"/>
            </w:tcBorders>
            <w:vAlign w:val="bottom"/>
            <w:hideMark/>
          </w:tcPr>
          <w:p w14:paraId="14C0E086" w14:textId="77777777" w:rsidR="00746099" w:rsidRPr="009C3254" w:rsidRDefault="00746099" w:rsidP="00746099">
            <w:pPr>
              <w:spacing w:after="0" w:line="240" w:lineRule="auto"/>
              <w:jc w:val="both"/>
              <w:rPr>
                <w:rFonts w:ascii="Times New Roman" w:eastAsia="Times New Roman" w:hAnsi="Times New Roman" w:cs="Times New Roman"/>
                <w:sz w:val="20"/>
                <w:szCs w:val="20"/>
              </w:rPr>
            </w:pPr>
            <w:r w:rsidRPr="009C3254">
              <w:rPr>
                <w:rFonts w:ascii="Times New Roman" w:eastAsia="Times New Roman" w:hAnsi="Times New Roman" w:cs="Times New Roman"/>
                <w:sz w:val="20"/>
                <w:szCs w:val="20"/>
              </w:rPr>
              <w:t>Edpuzzle</w:t>
            </w:r>
          </w:p>
        </w:tc>
        <w:tc>
          <w:tcPr>
            <w:tcW w:w="2660" w:type="dxa"/>
            <w:tcBorders>
              <w:top w:val="single" w:sz="4" w:space="0" w:color="auto"/>
              <w:bottom w:val="single" w:sz="4" w:space="0" w:color="auto"/>
            </w:tcBorders>
            <w:vAlign w:val="bottom"/>
            <w:hideMark/>
          </w:tcPr>
          <w:p w14:paraId="46722E00" w14:textId="554AC496" w:rsidR="00746099" w:rsidRPr="00F92C60" w:rsidRDefault="00F92C60" w:rsidP="009C3254">
            <w:pPr>
              <w:spacing w:after="0" w:line="240" w:lineRule="auto"/>
              <w:jc w:val="center"/>
              <w:rPr>
                <w:rFonts w:ascii="Traditional Arabic" w:eastAsia="Times New Roman" w:hAnsi="Traditional Arabic" w:cs="Traditional Arabic"/>
                <w:sz w:val="28"/>
                <w:szCs w:val="28"/>
              </w:rPr>
            </w:pPr>
            <w:r w:rsidRPr="00F92C60">
              <w:rPr>
                <w:rFonts w:ascii="Traditional Arabic" w:hAnsi="Traditional Arabic" w:cs="Traditional Arabic"/>
                <w:sz w:val="28"/>
                <w:szCs w:val="28"/>
                <w:rtl/>
              </w:rPr>
              <w:t>الجانب</w:t>
            </w:r>
          </w:p>
        </w:tc>
      </w:tr>
      <w:tr w:rsidR="009C3254" w:rsidRPr="00261139" w14:paraId="6CE0E4BC" w14:textId="77777777" w:rsidTr="00243CED">
        <w:trPr>
          <w:trHeight w:val="300"/>
          <w:jc w:val="center"/>
        </w:trPr>
        <w:tc>
          <w:tcPr>
            <w:tcW w:w="3544" w:type="dxa"/>
            <w:tcBorders>
              <w:top w:val="single" w:sz="4" w:space="0" w:color="auto"/>
            </w:tcBorders>
            <w:noWrap/>
          </w:tcPr>
          <w:p w14:paraId="4467DFC0" w14:textId="4144BABB" w:rsidR="009C3254" w:rsidRPr="00261139" w:rsidRDefault="009C3254" w:rsidP="009C3254">
            <w:pPr>
              <w:spacing w:after="0" w:line="240" w:lineRule="auto"/>
              <w:jc w:val="both"/>
              <w:rPr>
                <w:rFonts w:ascii="Times New Roman" w:eastAsia="Times New Roman" w:hAnsi="Times New Roman" w:cs="Times New Roman"/>
              </w:rPr>
            </w:pPr>
            <w:r w:rsidRPr="004374EF">
              <w:rPr>
                <w:rtl/>
              </w:rPr>
              <w:t>١٠٠</w:t>
            </w:r>
          </w:p>
        </w:tc>
        <w:tc>
          <w:tcPr>
            <w:tcW w:w="2082" w:type="dxa"/>
            <w:tcBorders>
              <w:top w:val="single" w:sz="4" w:space="0" w:color="auto"/>
            </w:tcBorders>
            <w:hideMark/>
          </w:tcPr>
          <w:p w14:paraId="5FFFB432" w14:textId="14743307" w:rsidR="009C3254" w:rsidRPr="00261139" w:rsidRDefault="009C3254" w:rsidP="009C3254">
            <w:pPr>
              <w:spacing w:after="0" w:line="240" w:lineRule="auto"/>
              <w:jc w:val="both"/>
              <w:rPr>
                <w:rFonts w:ascii="Times New Roman" w:eastAsia="Times New Roman" w:hAnsi="Times New Roman" w:cs="Times New Roman"/>
              </w:rPr>
            </w:pPr>
            <w:r w:rsidRPr="00562E15">
              <w:rPr>
                <w:rtl/>
              </w:rPr>
              <w:t>١٠٠</w:t>
            </w:r>
          </w:p>
        </w:tc>
        <w:tc>
          <w:tcPr>
            <w:tcW w:w="2660" w:type="dxa"/>
            <w:tcBorders>
              <w:top w:val="single" w:sz="4" w:space="0" w:color="auto"/>
            </w:tcBorders>
            <w:hideMark/>
          </w:tcPr>
          <w:p w14:paraId="6FB0CE22" w14:textId="3A7675C0" w:rsidR="009C3254" w:rsidRPr="00F92C60" w:rsidRDefault="009C3254" w:rsidP="009C3254">
            <w:pPr>
              <w:spacing w:after="0" w:line="240" w:lineRule="auto"/>
              <w:jc w:val="both"/>
              <w:rPr>
                <w:rFonts w:ascii="Traditional Arabic" w:eastAsia="Times New Roman" w:hAnsi="Traditional Arabic" w:cs="Traditional Arabic"/>
                <w:sz w:val="28"/>
                <w:szCs w:val="28"/>
              </w:rPr>
            </w:pPr>
            <w:r w:rsidRPr="00F92C60">
              <w:rPr>
                <w:rFonts w:ascii="Traditional Arabic" w:hAnsi="Traditional Arabic" w:cs="Traditional Arabic"/>
                <w:sz w:val="28"/>
                <w:szCs w:val="28"/>
                <w:rtl/>
              </w:rPr>
              <w:t>يسهّل الفهم</w:t>
            </w:r>
          </w:p>
        </w:tc>
      </w:tr>
      <w:tr w:rsidR="009C3254" w:rsidRPr="00261139" w14:paraId="76AA672D" w14:textId="77777777" w:rsidTr="00243CED">
        <w:trPr>
          <w:trHeight w:val="300"/>
          <w:jc w:val="center"/>
        </w:trPr>
        <w:tc>
          <w:tcPr>
            <w:tcW w:w="3544" w:type="dxa"/>
          </w:tcPr>
          <w:p w14:paraId="0AB40034" w14:textId="04BC5ED2" w:rsidR="009C3254" w:rsidRPr="00261139" w:rsidRDefault="009C3254" w:rsidP="009C3254">
            <w:pPr>
              <w:spacing w:after="0" w:line="240" w:lineRule="auto"/>
              <w:jc w:val="both"/>
              <w:rPr>
                <w:rFonts w:ascii="Times New Roman" w:eastAsia="Times New Roman" w:hAnsi="Times New Roman" w:cs="Times New Roman"/>
              </w:rPr>
            </w:pPr>
            <w:r w:rsidRPr="004374EF">
              <w:rPr>
                <w:rtl/>
              </w:rPr>
              <w:t>١٠٠</w:t>
            </w:r>
          </w:p>
        </w:tc>
        <w:tc>
          <w:tcPr>
            <w:tcW w:w="2082" w:type="dxa"/>
            <w:hideMark/>
          </w:tcPr>
          <w:p w14:paraId="367880C4" w14:textId="5E0DCC65" w:rsidR="009C3254" w:rsidRPr="00261139" w:rsidRDefault="009C3254" w:rsidP="009C3254">
            <w:pPr>
              <w:spacing w:after="0" w:line="240" w:lineRule="auto"/>
              <w:jc w:val="both"/>
              <w:rPr>
                <w:rFonts w:ascii="Times New Roman" w:eastAsia="Times New Roman" w:hAnsi="Times New Roman" w:cs="Times New Roman"/>
              </w:rPr>
            </w:pPr>
            <w:r w:rsidRPr="00562E15">
              <w:rPr>
                <w:rtl/>
              </w:rPr>
              <w:t>٩٧,٤</w:t>
            </w:r>
          </w:p>
        </w:tc>
        <w:tc>
          <w:tcPr>
            <w:tcW w:w="2660" w:type="dxa"/>
            <w:hideMark/>
          </w:tcPr>
          <w:p w14:paraId="47F0A9AF" w14:textId="49651EE3" w:rsidR="009C3254" w:rsidRPr="00F92C60" w:rsidRDefault="009C3254" w:rsidP="009C3254">
            <w:pPr>
              <w:spacing w:after="0" w:line="240" w:lineRule="auto"/>
              <w:jc w:val="both"/>
              <w:rPr>
                <w:rFonts w:ascii="Traditional Arabic" w:eastAsia="Times New Roman" w:hAnsi="Traditional Arabic" w:cs="Traditional Arabic"/>
                <w:sz w:val="28"/>
                <w:szCs w:val="28"/>
              </w:rPr>
            </w:pPr>
            <w:r w:rsidRPr="00F92C60">
              <w:rPr>
                <w:rFonts w:ascii="Traditional Arabic" w:hAnsi="Traditional Arabic" w:cs="Traditional Arabic"/>
                <w:sz w:val="28"/>
                <w:szCs w:val="28"/>
                <w:rtl/>
              </w:rPr>
              <w:t>يساعد على سهولة التذكّر</w:t>
            </w:r>
          </w:p>
        </w:tc>
      </w:tr>
      <w:tr w:rsidR="009C3254" w:rsidRPr="00261139" w14:paraId="55B1DB5F" w14:textId="77777777" w:rsidTr="00243CED">
        <w:trPr>
          <w:trHeight w:val="300"/>
          <w:jc w:val="center"/>
        </w:trPr>
        <w:tc>
          <w:tcPr>
            <w:tcW w:w="3544" w:type="dxa"/>
          </w:tcPr>
          <w:p w14:paraId="024529EE" w14:textId="498E4B52" w:rsidR="009C3254" w:rsidRPr="00261139" w:rsidRDefault="009C3254" w:rsidP="009C3254">
            <w:pPr>
              <w:spacing w:after="0" w:line="240" w:lineRule="auto"/>
              <w:jc w:val="both"/>
              <w:rPr>
                <w:rFonts w:ascii="Times New Roman" w:eastAsia="Times New Roman" w:hAnsi="Times New Roman" w:cs="Times New Roman"/>
              </w:rPr>
            </w:pPr>
            <w:r w:rsidRPr="004374EF">
              <w:rPr>
                <w:rtl/>
              </w:rPr>
              <w:t>٩٧,٤</w:t>
            </w:r>
          </w:p>
        </w:tc>
        <w:tc>
          <w:tcPr>
            <w:tcW w:w="2082" w:type="dxa"/>
            <w:hideMark/>
          </w:tcPr>
          <w:p w14:paraId="32663740" w14:textId="594CFDC2" w:rsidR="009C3254" w:rsidRPr="00261139" w:rsidRDefault="009C3254" w:rsidP="009C3254">
            <w:pPr>
              <w:spacing w:after="0" w:line="240" w:lineRule="auto"/>
              <w:jc w:val="both"/>
              <w:rPr>
                <w:rFonts w:ascii="Times New Roman" w:eastAsia="Times New Roman" w:hAnsi="Times New Roman" w:cs="Times New Roman"/>
              </w:rPr>
            </w:pPr>
            <w:r w:rsidRPr="00562E15">
              <w:rPr>
                <w:rtl/>
              </w:rPr>
              <w:t>٩٤,٩</w:t>
            </w:r>
          </w:p>
        </w:tc>
        <w:tc>
          <w:tcPr>
            <w:tcW w:w="2660" w:type="dxa"/>
            <w:hideMark/>
          </w:tcPr>
          <w:p w14:paraId="1662570A" w14:textId="18AC40E0" w:rsidR="009C3254" w:rsidRPr="00F92C60" w:rsidRDefault="009C3254" w:rsidP="009C3254">
            <w:pPr>
              <w:spacing w:after="0" w:line="240" w:lineRule="auto"/>
              <w:jc w:val="both"/>
              <w:rPr>
                <w:rFonts w:ascii="Traditional Arabic" w:eastAsia="Times New Roman" w:hAnsi="Traditional Arabic" w:cs="Traditional Arabic"/>
                <w:sz w:val="28"/>
                <w:szCs w:val="28"/>
              </w:rPr>
            </w:pPr>
            <w:r w:rsidRPr="00F92C60">
              <w:rPr>
                <w:rFonts w:ascii="Traditional Arabic" w:hAnsi="Traditional Arabic" w:cs="Traditional Arabic"/>
                <w:sz w:val="28"/>
                <w:szCs w:val="28"/>
                <w:rtl/>
              </w:rPr>
              <w:t>سهل الاستخدام</w:t>
            </w:r>
          </w:p>
        </w:tc>
      </w:tr>
      <w:tr w:rsidR="009C3254" w:rsidRPr="00261139" w14:paraId="271FBFF2" w14:textId="77777777" w:rsidTr="00243CED">
        <w:trPr>
          <w:trHeight w:val="300"/>
          <w:jc w:val="center"/>
        </w:trPr>
        <w:tc>
          <w:tcPr>
            <w:tcW w:w="3544" w:type="dxa"/>
          </w:tcPr>
          <w:p w14:paraId="2339A2F5" w14:textId="72EC68FF" w:rsidR="009C3254" w:rsidRPr="00261139" w:rsidRDefault="009C3254" w:rsidP="009C3254">
            <w:pPr>
              <w:spacing w:after="0" w:line="240" w:lineRule="auto"/>
              <w:jc w:val="both"/>
              <w:rPr>
                <w:rFonts w:ascii="Times New Roman" w:eastAsia="Times New Roman" w:hAnsi="Times New Roman" w:cs="Times New Roman"/>
              </w:rPr>
            </w:pPr>
            <w:r w:rsidRPr="004374EF">
              <w:rPr>
                <w:rtl/>
              </w:rPr>
              <w:t>١٠٠</w:t>
            </w:r>
          </w:p>
        </w:tc>
        <w:tc>
          <w:tcPr>
            <w:tcW w:w="2082" w:type="dxa"/>
            <w:hideMark/>
          </w:tcPr>
          <w:p w14:paraId="752D4381" w14:textId="69273B24" w:rsidR="009C3254" w:rsidRPr="00261139" w:rsidRDefault="009C3254" w:rsidP="009C3254">
            <w:pPr>
              <w:spacing w:after="0" w:line="240" w:lineRule="auto"/>
              <w:jc w:val="both"/>
              <w:rPr>
                <w:rFonts w:ascii="Times New Roman" w:eastAsia="Times New Roman" w:hAnsi="Times New Roman" w:cs="Times New Roman"/>
              </w:rPr>
            </w:pPr>
            <w:r w:rsidRPr="00562E15">
              <w:rPr>
                <w:rtl/>
              </w:rPr>
              <w:t>١٠٠</w:t>
            </w:r>
          </w:p>
        </w:tc>
        <w:tc>
          <w:tcPr>
            <w:tcW w:w="2660" w:type="dxa"/>
            <w:hideMark/>
          </w:tcPr>
          <w:p w14:paraId="64839609" w14:textId="23A3B018" w:rsidR="009C3254" w:rsidRPr="00F92C60" w:rsidRDefault="009C3254" w:rsidP="009C3254">
            <w:pPr>
              <w:spacing w:after="0" w:line="240" w:lineRule="auto"/>
              <w:jc w:val="both"/>
              <w:rPr>
                <w:rFonts w:ascii="Traditional Arabic" w:eastAsia="Times New Roman" w:hAnsi="Traditional Arabic" w:cs="Traditional Arabic"/>
                <w:sz w:val="28"/>
                <w:szCs w:val="28"/>
              </w:rPr>
            </w:pPr>
            <w:r w:rsidRPr="00F92C60">
              <w:rPr>
                <w:rFonts w:ascii="Traditional Arabic" w:hAnsi="Traditional Arabic" w:cs="Traditional Arabic"/>
                <w:sz w:val="28"/>
                <w:szCs w:val="28"/>
                <w:rtl/>
              </w:rPr>
              <w:t>مناسب</w:t>
            </w:r>
          </w:p>
        </w:tc>
      </w:tr>
      <w:tr w:rsidR="009C3254" w:rsidRPr="00261139" w14:paraId="435CBDC5" w14:textId="77777777" w:rsidTr="00243CED">
        <w:trPr>
          <w:trHeight w:val="300"/>
          <w:jc w:val="center"/>
        </w:trPr>
        <w:tc>
          <w:tcPr>
            <w:tcW w:w="3544" w:type="dxa"/>
          </w:tcPr>
          <w:p w14:paraId="0813773E" w14:textId="7284E12A" w:rsidR="009C3254" w:rsidRPr="00261139" w:rsidRDefault="009C3254" w:rsidP="009C3254">
            <w:pPr>
              <w:spacing w:after="0" w:line="240" w:lineRule="auto"/>
              <w:jc w:val="both"/>
              <w:rPr>
                <w:rFonts w:ascii="Times New Roman" w:eastAsia="Times New Roman" w:hAnsi="Times New Roman" w:cs="Times New Roman"/>
              </w:rPr>
            </w:pPr>
            <w:r w:rsidRPr="004374EF">
              <w:rPr>
                <w:rtl/>
              </w:rPr>
              <w:t>١٠٠</w:t>
            </w:r>
          </w:p>
        </w:tc>
        <w:tc>
          <w:tcPr>
            <w:tcW w:w="2082" w:type="dxa"/>
            <w:hideMark/>
          </w:tcPr>
          <w:p w14:paraId="6DD22E35" w14:textId="32695625" w:rsidR="009C3254" w:rsidRPr="00261139" w:rsidRDefault="009C3254" w:rsidP="009C3254">
            <w:pPr>
              <w:spacing w:after="0" w:line="240" w:lineRule="auto"/>
              <w:jc w:val="both"/>
              <w:rPr>
                <w:rFonts w:ascii="Times New Roman" w:eastAsia="Times New Roman" w:hAnsi="Times New Roman" w:cs="Times New Roman"/>
              </w:rPr>
            </w:pPr>
            <w:r w:rsidRPr="00562E15">
              <w:rPr>
                <w:rtl/>
              </w:rPr>
              <w:t>١٠٠</w:t>
            </w:r>
          </w:p>
        </w:tc>
        <w:tc>
          <w:tcPr>
            <w:tcW w:w="2660" w:type="dxa"/>
            <w:hideMark/>
          </w:tcPr>
          <w:p w14:paraId="3343994C" w14:textId="01B70514" w:rsidR="009C3254" w:rsidRPr="00F92C60" w:rsidRDefault="009C3254" w:rsidP="009C3254">
            <w:pPr>
              <w:spacing w:after="0" w:line="240" w:lineRule="auto"/>
              <w:jc w:val="both"/>
              <w:rPr>
                <w:rFonts w:ascii="Traditional Arabic" w:eastAsia="Times New Roman" w:hAnsi="Traditional Arabic" w:cs="Traditional Arabic"/>
                <w:sz w:val="28"/>
                <w:szCs w:val="28"/>
              </w:rPr>
            </w:pPr>
            <w:r w:rsidRPr="00F92C60">
              <w:rPr>
                <w:rFonts w:ascii="Traditional Arabic" w:hAnsi="Traditional Arabic" w:cs="Traditional Arabic"/>
                <w:sz w:val="28"/>
                <w:szCs w:val="28"/>
                <w:rtl/>
              </w:rPr>
              <w:t>يسهم في زيادة المعرفة</w:t>
            </w:r>
          </w:p>
        </w:tc>
      </w:tr>
      <w:tr w:rsidR="009C3254" w:rsidRPr="00261139" w14:paraId="224031BE" w14:textId="77777777" w:rsidTr="00243CED">
        <w:trPr>
          <w:trHeight w:val="300"/>
          <w:jc w:val="center"/>
        </w:trPr>
        <w:tc>
          <w:tcPr>
            <w:tcW w:w="3544" w:type="dxa"/>
          </w:tcPr>
          <w:p w14:paraId="57E8FB24" w14:textId="6EBF0310" w:rsidR="009C3254" w:rsidRPr="00261139" w:rsidRDefault="009C3254" w:rsidP="009C3254">
            <w:pPr>
              <w:spacing w:after="0" w:line="240" w:lineRule="auto"/>
              <w:jc w:val="both"/>
              <w:rPr>
                <w:rFonts w:ascii="Times New Roman" w:eastAsia="Times New Roman" w:hAnsi="Times New Roman" w:cs="Times New Roman"/>
              </w:rPr>
            </w:pPr>
            <w:r w:rsidRPr="004374EF">
              <w:rPr>
                <w:rtl/>
              </w:rPr>
              <w:t>١٠٠</w:t>
            </w:r>
          </w:p>
        </w:tc>
        <w:tc>
          <w:tcPr>
            <w:tcW w:w="2082" w:type="dxa"/>
            <w:hideMark/>
          </w:tcPr>
          <w:p w14:paraId="1FF78659" w14:textId="2F920BD9" w:rsidR="009C3254" w:rsidRPr="00261139" w:rsidRDefault="009C3254" w:rsidP="009C3254">
            <w:pPr>
              <w:spacing w:after="0" w:line="240" w:lineRule="auto"/>
              <w:jc w:val="both"/>
              <w:rPr>
                <w:rFonts w:ascii="Times New Roman" w:eastAsia="Times New Roman" w:hAnsi="Times New Roman" w:cs="Times New Roman"/>
              </w:rPr>
            </w:pPr>
            <w:r w:rsidRPr="00562E15">
              <w:rPr>
                <w:rtl/>
              </w:rPr>
              <w:t>١٠٠</w:t>
            </w:r>
          </w:p>
        </w:tc>
        <w:tc>
          <w:tcPr>
            <w:tcW w:w="2660" w:type="dxa"/>
            <w:hideMark/>
          </w:tcPr>
          <w:p w14:paraId="75E9B7E1" w14:textId="77259C43" w:rsidR="009C3254" w:rsidRPr="00F92C60" w:rsidRDefault="009C3254" w:rsidP="009C3254">
            <w:pPr>
              <w:spacing w:after="0" w:line="240" w:lineRule="auto"/>
              <w:jc w:val="both"/>
              <w:rPr>
                <w:rFonts w:ascii="Traditional Arabic" w:eastAsia="Times New Roman" w:hAnsi="Traditional Arabic" w:cs="Traditional Arabic"/>
                <w:sz w:val="28"/>
                <w:szCs w:val="28"/>
              </w:rPr>
            </w:pPr>
            <w:r w:rsidRPr="00F92C60">
              <w:rPr>
                <w:rFonts w:ascii="Traditional Arabic" w:hAnsi="Traditional Arabic" w:cs="Traditional Arabic"/>
                <w:sz w:val="28"/>
                <w:szCs w:val="28"/>
                <w:rtl/>
              </w:rPr>
              <w:t>يسهم في تعزيز الدافعية</w:t>
            </w:r>
          </w:p>
        </w:tc>
      </w:tr>
      <w:tr w:rsidR="009C3254" w:rsidRPr="00261139" w14:paraId="731BB6D3" w14:textId="77777777" w:rsidTr="00243CED">
        <w:trPr>
          <w:trHeight w:val="300"/>
          <w:jc w:val="center"/>
        </w:trPr>
        <w:tc>
          <w:tcPr>
            <w:tcW w:w="3544" w:type="dxa"/>
            <w:tcBorders>
              <w:bottom w:val="single" w:sz="4" w:space="0" w:color="auto"/>
            </w:tcBorders>
          </w:tcPr>
          <w:p w14:paraId="13C11B5F" w14:textId="30E571ED" w:rsidR="009C3254" w:rsidRPr="00261139" w:rsidRDefault="009C3254" w:rsidP="009C3254">
            <w:pPr>
              <w:spacing w:after="0" w:line="240" w:lineRule="auto"/>
              <w:jc w:val="both"/>
              <w:rPr>
                <w:rFonts w:ascii="Times New Roman" w:eastAsia="Times New Roman" w:hAnsi="Times New Roman" w:cs="Times New Roman"/>
              </w:rPr>
            </w:pPr>
            <w:r w:rsidRPr="004374EF">
              <w:rPr>
                <w:rtl/>
              </w:rPr>
              <w:t>١٠٠</w:t>
            </w:r>
          </w:p>
        </w:tc>
        <w:tc>
          <w:tcPr>
            <w:tcW w:w="2082" w:type="dxa"/>
            <w:tcBorders>
              <w:bottom w:val="single" w:sz="4" w:space="0" w:color="auto"/>
            </w:tcBorders>
            <w:hideMark/>
          </w:tcPr>
          <w:p w14:paraId="7243BAB7" w14:textId="12B396F5" w:rsidR="009C3254" w:rsidRPr="00261139" w:rsidRDefault="009C3254" w:rsidP="009C3254">
            <w:pPr>
              <w:spacing w:after="0" w:line="240" w:lineRule="auto"/>
              <w:jc w:val="both"/>
              <w:rPr>
                <w:rFonts w:ascii="Times New Roman" w:eastAsia="Times New Roman" w:hAnsi="Times New Roman" w:cs="Times New Roman"/>
              </w:rPr>
            </w:pPr>
            <w:r w:rsidRPr="00562E15">
              <w:rPr>
                <w:rtl/>
              </w:rPr>
              <w:t>١٠٠</w:t>
            </w:r>
          </w:p>
        </w:tc>
        <w:tc>
          <w:tcPr>
            <w:tcW w:w="2660" w:type="dxa"/>
            <w:tcBorders>
              <w:bottom w:val="single" w:sz="4" w:space="0" w:color="auto"/>
            </w:tcBorders>
            <w:hideMark/>
          </w:tcPr>
          <w:p w14:paraId="2B5EE8F5" w14:textId="131FDF47" w:rsidR="009C3254" w:rsidRPr="00F92C60" w:rsidRDefault="009C3254" w:rsidP="009C3254">
            <w:pPr>
              <w:spacing w:after="0" w:line="240" w:lineRule="auto"/>
              <w:jc w:val="both"/>
              <w:rPr>
                <w:rFonts w:ascii="Traditional Arabic" w:eastAsia="Times New Roman" w:hAnsi="Traditional Arabic" w:cs="Traditional Arabic"/>
                <w:sz w:val="28"/>
                <w:szCs w:val="28"/>
              </w:rPr>
            </w:pPr>
            <w:r w:rsidRPr="00F92C60">
              <w:rPr>
                <w:rFonts w:ascii="Traditional Arabic" w:hAnsi="Traditional Arabic" w:cs="Traditional Arabic"/>
                <w:sz w:val="28"/>
                <w:szCs w:val="28"/>
                <w:rtl/>
              </w:rPr>
              <w:t>جذّاب</w:t>
            </w:r>
          </w:p>
        </w:tc>
      </w:tr>
    </w:tbl>
    <w:p w14:paraId="072B4285" w14:textId="77777777" w:rsidR="00F92C60" w:rsidRDefault="00F92C60" w:rsidP="009C3254">
      <w:pPr>
        <w:spacing w:after="0" w:line="240" w:lineRule="auto"/>
        <w:ind w:right="6"/>
        <w:jc w:val="both"/>
        <w:rPr>
          <w:rFonts w:ascii="Times New Roman" w:hAnsi="Times New Roman" w:cs="Times New Roman"/>
          <w:rtl/>
        </w:rPr>
      </w:pPr>
    </w:p>
    <w:p w14:paraId="1D3AA54F" w14:textId="77777777" w:rsidR="00F92C60" w:rsidRDefault="00F92C60" w:rsidP="00746099">
      <w:pPr>
        <w:spacing w:after="0" w:line="240" w:lineRule="auto"/>
        <w:ind w:left="11" w:right="6" w:hanging="11"/>
        <w:jc w:val="both"/>
        <w:rPr>
          <w:rFonts w:ascii="Times New Roman" w:hAnsi="Times New Roman" w:cs="Times New Roman"/>
          <w:rtl/>
        </w:rPr>
      </w:pPr>
    </w:p>
    <w:p w14:paraId="71CC19B7" w14:textId="77777777" w:rsidR="00F92C60" w:rsidRPr="002C3470" w:rsidRDefault="00F92C60" w:rsidP="009C3254">
      <w:pPr>
        <w:spacing w:after="0" w:line="240" w:lineRule="auto"/>
        <w:ind w:right="6"/>
        <w:jc w:val="both"/>
        <w:rPr>
          <w:rFonts w:ascii="Traditional Arabic" w:hAnsi="Traditional Arabic" w:cs="Traditional Arabic"/>
          <w:sz w:val="32"/>
          <w:szCs w:val="32"/>
          <w:rtl/>
        </w:rPr>
      </w:pPr>
    </w:p>
    <w:p w14:paraId="03563832" w14:textId="1DB68F1D" w:rsidR="002C3470" w:rsidRPr="002C3470" w:rsidRDefault="002C3470" w:rsidP="002C3470">
      <w:pPr>
        <w:bidi/>
        <w:spacing w:after="0" w:line="240" w:lineRule="auto"/>
        <w:ind w:left="11" w:right="6" w:hanging="11"/>
        <w:rPr>
          <w:rFonts w:ascii="Traditional Arabic" w:hAnsi="Traditional Arabic" w:cs="Traditional Arabic"/>
          <w:sz w:val="32"/>
          <w:szCs w:val="32"/>
        </w:rPr>
      </w:pPr>
      <w:r w:rsidRPr="002C3470">
        <w:rPr>
          <w:rFonts w:ascii="Traditional Arabic" w:hAnsi="Traditional Arabic" w:cs="Traditional Arabic"/>
          <w:sz w:val="32"/>
          <w:szCs w:val="32"/>
          <w:rtl/>
        </w:rPr>
        <w:t>فيما يلي مقتطفات من استجابات الطلبة المفتوحة حول تنفيذ أنشطة الصف المقلوب التفاعلية</w:t>
      </w:r>
      <w:r w:rsidRPr="002C3470">
        <w:rPr>
          <w:rFonts w:ascii="Traditional Arabic" w:hAnsi="Traditional Arabic" w:cs="Traditional Arabic"/>
          <w:sz w:val="32"/>
          <w:szCs w:val="32"/>
        </w:rPr>
        <w:t>.</w:t>
      </w:r>
    </w:p>
    <w:tbl>
      <w:tblPr>
        <w:tblW w:w="8221" w:type="dxa"/>
        <w:tblInd w:w="896" w:type="dxa"/>
        <w:tblBorders>
          <w:top w:val="single" w:sz="4" w:space="0" w:color="auto"/>
          <w:left w:val="single" w:sz="4" w:space="0" w:color="auto"/>
          <w:bottom w:val="single" w:sz="4" w:space="0" w:color="auto"/>
          <w:right w:val="single" w:sz="4" w:space="0" w:color="auto"/>
          <w:insideH w:val="single" w:sz="6" w:space="0" w:color="CCCCCC"/>
          <w:insideV w:val="single" w:sz="6" w:space="0" w:color="CCCCCC"/>
        </w:tblBorders>
        <w:tblCellMar>
          <w:left w:w="0" w:type="dxa"/>
          <w:right w:w="0" w:type="dxa"/>
        </w:tblCellMar>
        <w:tblLook w:val="04A0" w:firstRow="1" w:lastRow="0" w:firstColumn="1" w:lastColumn="0" w:noHBand="0" w:noVBand="1"/>
      </w:tblPr>
      <w:tblGrid>
        <w:gridCol w:w="8221"/>
      </w:tblGrid>
      <w:tr w:rsidR="00746099" w:rsidRPr="007034F1" w14:paraId="54114D84" w14:textId="77777777" w:rsidTr="00746099">
        <w:trPr>
          <w:trHeight w:val="315"/>
        </w:trPr>
        <w:tc>
          <w:tcPr>
            <w:tcW w:w="8221" w:type="dxa"/>
            <w:tcMar>
              <w:top w:w="30" w:type="dxa"/>
              <w:left w:w="45" w:type="dxa"/>
              <w:bottom w:w="30" w:type="dxa"/>
              <w:right w:w="45" w:type="dxa"/>
            </w:tcMar>
            <w:vAlign w:val="bottom"/>
            <w:hideMark/>
          </w:tcPr>
          <w:p w14:paraId="57D2FBC3" w14:textId="3E9E16A5" w:rsidR="00746099" w:rsidRPr="002C3470" w:rsidRDefault="002C3470" w:rsidP="002C3470">
            <w:pPr>
              <w:bidi/>
              <w:spacing w:after="0" w:line="240" w:lineRule="auto"/>
              <w:jc w:val="both"/>
              <w:rPr>
                <w:rFonts w:ascii="Traditional Arabic" w:eastAsia="Times New Roman" w:hAnsi="Traditional Arabic" w:cs="Traditional Arabic"/>
                <w:sz w:val="28"/>
                <w:szCs w:val="28"/>
                <w:rtl/>
              </w:rPr>
            </w:pPr>
            <w:r w:rsidRPr="002C3470">
              <w:rPr>
                <w:rFonts w:ascii="Traditional Arabic" w:hAnsi="Traditional Arabic" w:cs="Traditional Arabic"/>
                <w:sz w:val="28"/>
                <w:szCs w:val="28"/>
                <w:rtl/>
              </w:rPr>
              <w:t xml:space="preserve">عند إعداد الخريطة الذهنية، فإن مشاهدة فيديو </w:t>
            </w:r>
            <w:r>
              <w:rPr>
                <w:rFonts w:ascii="Traditional Arabic" w:hAnsi="Traditional Arabic" w:cs="Traditional Arabic"/>
                <w:sz w:val="28"/>
                <w:szCs w:val="28"/>
                <w:lang w:val="en-US"/>
              </w:rPr>
              <w:t xml:space="preserve"> </w:t>
            </w:r>
            <w:r w:rsidRPr="004B51D9">
              <w:rPr>
                <w:rStyle w:val="whitespace-normal"/>
                <w:rFonts w:ascii="Times New Roman" w:hAnsi="Times New Roman" w:cs="Times New Roman"/>
                <w:sz w:val="20"/>
                <w:szCs w:val="20"/>
              </w:rPr>
              <w:t>Edpuzzle</w:t>
            </w:r>
            <w:r w:rsidRPr="002C3470">
              <w:rPr>
                <w:rFonts w:ascii="Traditional Arabic" w:hAnsi="Traditional Arabic" w:cs="Traditional Arabic"/>
                <w:sz w:val="28"/>
                <w:szCs w:val="28"/>
              </w:rPr>
              <w:t xml:space="preserve"> </w:t>
            </w:r>
            <w:r w:rsidRPr="002C3470">
              <w:rPr>
                <w:rFonts w:ascii="Traditional Arabic" w:hAnsi="Traditional Arabic" w:cs="Traditional Arabic"/>
                <w:sz w:val="28"/>
                <w:szCs w:val="28"/>
                <w:rtl/>
              </w:rPr>
              <w:t xml:space="preserve">والإجابة عن الأسئلة المرتبطة به جعلتني أفهم بشكل أفضل، وأتذكر المعلومات بسهولة أكبر، كما أن التعلم لم يكن مملًا. وذلك لأن مشاهدة الفيديوهات المتعلقة بالتنوع الحيوي كانت ممتعة جدًا بالنسبة لي. كما أن </w:t>
            </w:r>
            <w:r w:rsidRPr="004B51D9">
              <w:rPr>
                <w:rFonts w:ascii="Traditional Arabic" w:hAnsi="Traditional Arabic" w:cs="Traditional Arabic"/>
                <w:sz w:val="20"/>
                <w:szCs w:val="20"/>
              </w:rPr>
              <w:t xml:space="preserve"> </w:t>
            </w:r>
            <w:r w:rsidRPr="004B51D9">
              <w:rPr>
                <w:rStyle w:val="whitespace-normal"/>
                <w:rFonts w:ascii="Times New Roman" w:hAnsi="Times New Roman" w:cs="Times New Roman"/>
                <w:sz w:val="20"/>
                <w:szCs w:val="20"/>
              </w:rPr>
              <w:t>Liveworkshee</w:t>
            </w:r>
            <w:r w:rsidRPr="004B51D9">
              <w:rPr>
                <w:rStyle w:val="whitespace-normal"/>
                <w:rFonts w:ascii="Traditional Arabic" w:hAnsi="Traditional Arabic" w:cs="Traditional Arabic"/>
                <w:sz w:val="20"/>
                <w:szCs w:val="20"/>
              </w:rPr>
              <w:t>t</w:t>
            </w:r>
            <w:r w:rsidRPr="002C3470">
              <w:rPr>
                <w:rFonts w:ascii="Traditional Arabic" w:hAnsi="Traditional Arabic" w:cs="Traditional Arabic"/>
                <w:sz w:val="28"/>
                <w:szCs w:val="28"/>
              </w:rPr>
              <w:t xml:space="preserve"> </w:t>
            </w:r>
            <w:r w:rsidRPr="002C3470">
              <w:rPr>
                <w:rFonts w:ascii="Traditional Arabic" w:hAnsi="Traditional Arabic" w:cs="Traditional Arabic"/>
                <w:sz w:val="28"/>
                <w:szCs w:val="28"/>
                <w:rtl/>
              </w:rPr>
              <w:t>ساعدتني كثيرًا في عملية التعلّم</w:t>
            </w:r>
            <w:r w:rsidRPr="002C3470">
              <w:rPr>
                <w:rFonts w:ascii="Traditional Arabic" w:hAnsi="Traditional Arabic" w:cs="Traditional Arabic"/>
                <w:sz w:val="28"/>
                <w:szCs w:val="28"/>
              </w:rPr>
              <w:t>.</w:t>
            </w:r>
          </w:p>
        </w:tc>
      </w:tr>
      <w:tr w:rsidR="00746099" w:rsidRPr="007034F1" w14:paraId="0B25EF38" w14:textId="77777777" w:rsidTr="00746099">
        <w:trPr>
          <w:trHeight w:val="315"/>
        </w:trPr>
        <w:tc>
          <w:tcPr>
            <w:tcW w:w="8221" w:type="dxa"/>
            <w:tcMar>
              <w:top w:w="30" w:type="dxa"/>
              <w:left w:w="45" w:type="dxa"/>
              <w:bottom w:w="30" w:type="dxa"/>
              <w:right w:w="45" w:type="dxa"/>
            </w:tcMar>
            <w:vAlign w:val="bottom"/>
            <w:hideMark/>
          </w:tcPr>
          <w:p w14:paraId="36D7AD73" w14:textId="3FB4C74D" w:rsidR="00746099" w:rsidRPr="007034F1" w:rsidRDefault="00D90CB7" w:rsidP="00D90CB7">
            <w:pPr>
              <w:bidi/>
              <w:spacing w:after="0" w:line="240" w:lineRule="auto"/>
              <w:jc w:val="both"/>
              <w:rPr>
                <w:rFonts w:ascii="Times New Roman" w:eastAsia="Times New Roman" w:hAnsi="Times New Roman" w:cs="Times New Roman"/>
                <w:rtl/>
              </w:rPr>
            </w:pPr>
            <w:r w:rsidRPr="00D90CB7">
              <w:rPr>
                <w:rFonts w:ascii="Traditional Arabic" w:hAnsi="Traditional Arabic" w:cs="Traditional Arabic"/>
                <w:sz w:val="28"/>
                <w:szCs w:val="28"/>
                <w:rtl/>
              </w:rPr>
              <w:t>ممتع جدًا وسهل الفهم</w:t>
            </w:r>
          </w:p>
        </w:tc>
      </w:tr>
      <w:tr w:rsidR="00746099" w:rsidRPr="007034F1" w14:paraId="27DCDC0E" w14:textId="77777777" w:rsidTr="00746099">
        <w:trPr>
          <w:trHeight w:val="315"/>
        </w:trPr>
        <w:tc>
          <w:tcPr>
            <w:tcW w:w="8221" w:type="dxa"/>
            <w:tcMar>
              <w:top w:w="30" w:type="dxa"/>
              <w:left w:w="45" w:type="dxa"/>
              <w:bottom w:w="30" w:type="dxa"/>
              <w:right w:w="45" w:type="dxa"/>
            </w:tcMar>
            <w:vAlign w:val="bottom"/>
            <w:hideMark/>
          </w:tcPr>
          <w:p w14:paraId="4956F409" w14:textId="65CEEFBB" w:rsidR="00746099" w:rsidRPr="007034F1" w:rsidRDefault="00D90CB7" w:rsidP="00D90CB7">
            <w:pPr>
              <w:bidi/>
              <w:spacing w:after="0" w:line="240" w:lineRule="auto"/>
              <w:rPr>
                <w:rFonts w:ascii="Times New Roman" w:eastAsia="Times New Roman" w:hAnsi="Times New Roman" w:cs="Times New Roman"/>
              </w:rPr>
            </w:pPr>
            <w:r>
              <w:rPr>
                <w:rtl/>
              </w:rPr>
              <w:t>آمل أن تشاركنا الأستاذة الخريطة الذهنية الخاصة بها</w:t>
            </w:r>
            <w:r>
              <w:t>.</w:t>
            </w:r>
          </w:p>
        </w:tc>
      </w:tr>
      <w:tr w:rsidR="00746099" w:rsidRPr="007034F1" w14:paraId="25146AA5" w14:textId="77777777" w:rsidTr="00746099">
        <w:trPr>
          <w:trHeight w:val="315"/>
        </w:trPr>
        <w:tc>
          <w:tcPr>
            <w:tcW w:w="8221" w:type="dxa"/>
            <w:tcMar>
              <w:top w:w="30" w:type="dxa"/>
              <w:left w:w="45" w:type="dxa"/>
              <w:bottom w:w="30" w:type="dxa"/>
              <w:right w:w="45" w:type="dxa"/>
            </w:tcMar>
            <w:vAlign w:val="bottom"/>
            <w:hideMark/>
          </w:tcPr>
          <w:p w14:paraId="5EF2D64F" w14:textId="1869C3EB" w:rsidR="00746099" w:rsidRPr="00D90CB7" w:rsidRDefault="00D90CB7" w:rsidP="00D90CB7">
            <w:pPr>
              <w:bidi/>
              <w:spacing w:after="0" w:line="240" w:lineRule="auto"/>
              <w:jc w:val="both"/>
              <w:rPr>
                <w:rFonts w:ascii="Traditional Arabic" w:eastAsia="Times New Roman" w:hAnsi="Traditional Arabic" w:cs="Traditional Arabic"/>
                <w:sz w:val="28"/>
                <w:szCs w:val="28"/>
              </w:rPr>
            </w:pPr>
            <w:r w:rsidRPr="00D90CB7">
              <w:rPr>
                <w:rFonts w:ascii="Traditional Arabic" w:hAnsi="Traditional Arabic" w:cs="Traditional Arabic"/>
                <w:sz w:val="28"/>
                <w:szCs w:val="28"/>
                <w:rtl/>
              </w:rPr>
              <w:t xml:space="preserve">يُعد استخدام </w:t>
            </w:r>
            <w:r>
              <w:rPr>
                <w:rFonts w:ascii="Traditional Arabic" w:hAnsi="Traditional Arabic" w:cs="Traditional Arabic"/>
                <w:sz w:val="28"/>
                <w:szCs w:val="28"/>
                <w:lang w:val="en-US"/>
              </w:rPr>
              <w:t xml:space="preserve"> </w:t>
            </w:r>
            <w:r w:rsidRPr="00D90CB7">
              <w:rPr>
                <w:rStyle w:val="whitespace-normal"/>
                <w:rFonts w:ascii="Times New Roman" w:hAnsi="Times New Roman" w:cs="Times New Roman"/>
                <w:sz w:val="20"/>
                <w:szCs w:val="20"/>
              </w:rPr>
              <w:t>Edpuzzle</w:t>
            </w:r>
            <w:r w:rsidRPr="00D90CB7">
              <w:rPr>
                <w:rFonts w:ascii="Traditional Arabic" w:hAnsi="Traditional Arabic" w:cs="Traditional Arabic"/>
                <w:sz w:val="28"/>
                <w:szCs w:val="28"/>
              </w:rPr>
              <w:t xml:space="preserve"> </w:t>
            </w:r>
            <w:r w:rsidRPr="00D90CB7">
              <w:rPr>
                <w:rFonts w:ascii="Traditional Arabic" w:hAnsi="Traditional Arabic" w:cs="Traditional Arabic"/>
                <w:sz w:val="28"/>
                <w:szCs w:val="28"/>
                <w:rtl/>
              </w:rPr>
              <w:t>ممتعًا جدًا كمنصة تعليمية في الوقت الحاضر، إذ يمكن مشاهدة الفيديو أكثر من مرة في حال عدم الفهم</w:t>
            </w:r>
            <w:r w:rsidRPr="00D90CB7">
              <w:rPr>
                <w:rFonts w:ascii="Traditional Arabic" w:hAnsi="Traditional Arabic" w:cs="Traditional Arabic"/>
                <w:sz w:val="28"/>
                <w:szCs w:val="28"/>
              </w:rPr>
              <w:t>.</w:t>
            </w:r>
          </w:p>
        </w:tc>
      </w:tr>
      <w:tr w:rsidR="00746099" w:rsidRPr="007034F1" w14:paraId="4D23B6E9" w14:textId="77777777" w:rsidTr="00746099">
        <w:trPr>
          <w:trHeight w:val="315"/>
        </w:trPr>
        <w:tc>
          <w:tcPr>
            <w:tcW w:w="8221" w:type="dxa"/>
            <w:tcMar>
              <w:top w:w="30" w:type="dxa"/>
              <w:left w:w="45" w:type="dxa"/>
              <w:bottom w:w="30" w:type="dxa"/>
              <w:right w:w="45" w:type="dxa"/>
            </w:tcMar>
            <w:vAlign w:val="bottom"/>
            <w:hideMark/>
          </w:tcPr>
          <w:p w14:paraId="1B4BFC88" w14:textId="4A5DF34F" w:rsidR="00746099" w:rsidRPr="004B51D9" w:rsidRDefault="004B51D9" w:rsidP="004B51D9">
            <w:pPr>
              <w:bidi/>
              <w:spacing w:after="0" w:line="240" w:lineRule="auto"/>
              <w:rPr>
                <w:rFonts w:ascii="Traditional Arabic" w:eastAsia="Times New Roman" w:hAnsi="Traditional Arabic" w:cs="Traditional Arabic"/>
                <w:sz w:val="28"/>
                <w:szCs w:val="28"/>
              </w:rPr>
            </w:pPr>
            <w:r w:rsidRPr="004B51D9">
              <w:rPr>
                <w:rFonts w:ascii="Traditional Arabic" w:hAnsi="Traditional Arabic" w:cs="Traditional Arabic"/>
                <w:sz w:val="28"/>
                <w:szCs w:val="28"/>
                <w:rtl/>
              </w:rPr>
              <w:t>أسلوب تعليمي ممتع للغاية</w:t>
            </w:r>
          </w:p>
        </w:tc>
      </w:tr>
      <w:tr w:rsidR="00746099" w:rsidRPr="007034F1" w14:paraId="4C10542C" w14:textId="77777777" w:rsidTr="00746099">
        <w:trPr>
          <w:trHeight w:val="315"/>
        </w:trPr>
        <w:tc>
          <w:tcPr>
            <w:tcW w:w="8221" w:type="dxa"/>
            <w:tcMar>
              <w:top w:w="30" w:type="dxa"/>
              <w:left w:w="45" w:type="dxa"/>
              <w:bottom w:w="30" w:type="dxa"/>
              <w:right w:w="45" w:type="dxa"/>
            </w:tcMar>
            <w:vAlign w:val="bottom"/>
            <w:hideMark/>
          </w:tcPr>
          <w:p w14:paraId="6E2CE9C0" w14:textId="51633475" w:rsidR="00746099" w:rsidRPr="004B51D9" w:rsidRDefault="004B51D9" w:rsidP="004B51D9">
            <w:pPr>
              <w:bidi/>
              <w:spacing w:after="0" w:line="240" w:lineRule="auto"/>
              <w:rPr>
                <w:rFonts w:ascii="Traditional Arabic" w:eastAsia="Times New Roman" w:hAnsi="Traditional Arabic" w:cs="Traditional Arabic"/>
                <w:sz w:val="28"/>
                <w:szCs w:val="28"/>
              </w:rPr>
            </w:pPr>
            <w:r w:rsidRPr="004B51D9">
              <w:rPr>
                <w:rFonts w:ascii="Traditional Arabic" w:hAnsi="Traditional Arabic" w:cs="Traditional Arabic"/>
                <w:sz w:val="28"/>
                <w:szCs w:val="28"/>
                <w:rtl/>
              </w:rPr>
              <w:lastRenderedPageBreak/>
              <w:t>ممتع جدًا</w:t>
            </w:r>
          </w:p>
        </w:tc>
      </w:tr>
      <w:tr w:rsidR="00746099" w:rsidRPr="007034F1" w14:paraId="4A1FCB90" w14:textId="77777777" w:rsidTr="00746099">
        <w:trPr>
          <w:trHeight w:val="315"/>
        </w:trPr>
        <w:tc>
          <w:tcPr>
            <w:tcW w:w="8221" w:type="dxa"/>
            <w:tcMar>
              <w:top w:w="30" w:type="dxa"/>
              <w:left w:w="45" w:type="dxa"/>
              <w:bottom w:w="30" w:type="dxa"/>
              <w:right w:w="45" w:type="dxa"/>
            </w:tcMar>
            <w:vAlign w:val="bottom"/>
            <w:hideMark/>
          </w:tcPr>
          <w:p w14:paraId="297A0BB4" w14:textId="5CA578D5" w:rsidR="00746099" w:rsidRPr="004B51D9" w:rsidRDefault="004B51D9" w:rsidP="004B51D9">
            <w:pPr>
              <w:bidi/>
              <w:spacing w:after="0" w:line="240" w:lineRule="auto"/>
              <w:rPr>
                <w:rFonts w:ascii="Traditional Arabic" w:eastAsia="Times New Roman" w:hAnsi="Traditional Arabic" w:cs="Traditional Arabic"/>
                <w:sz w:val="28"/>
                <w:szCs w:val="28"/>
                <w:rtl/>
              </w:rPr>
            </w:pPr>
            <w:r w:rsidRPr="004B51D9">
              <w:rPr>
                <w:rFonts w:ascii="Traditional Arabic" w:hAnsi="Traditional Arabic" w:cs="Traditional Arabic"/>
                <w:sz w:val="28"/>
                <w:szCs w:val="28"/>
                <w:rtl/>
              </w:rPr>
              <w:t xml:space="preserve">أحب أداء المهام باستخدام </w:t>
            </w:r>
            <w:r w:rsidRPr="004B51D9">
              <w:rPr>
                <w:rStyle w:val="whitespace-normal"/>
                <w:rFonts w:ascii="Times New Roman" w:hAnsi="Times New Roman" w:cs="Times New Roman"/>
                <w:sz w:val="20"/>
                <w:szCs w:val="20"/>
              </w:rPr>
              <w:t>Edpuzzle</w:t>
            </w:r>
            <w:r w:rsidRPr="004B51D9">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4B51D9">
              <w:rPr>
                <w:rFonts w:ascii="Times New Roman" w:hAnsi="Times New Roman" w:cs="Times New Roman"/>
                <w:sz w:val="20"/>
                <w:szCs w:val="20"/>
                <w:rtl/>
              </w:rPr>
              <w:t>و</w:t>
            </w:r>
            <w:r w:rsidRPr="004B51D9">
              <w:rPr>
                <w:rStyle w:val="whitespace-normal"/>
                <w:rFonts w:ascii="Times New Roman" w:hAnsi="Times New Roman" w:cs="Times New Roman"/>
                <w:sz w:val="20"/>
                <w:szCs w:val="20"/>
              </w:rPr>
              <w:t>Liveworksheet</w:t>
            </w:r>
            <w:r w:rsidRPr="004B51D9">
              <w:rPr>
                <w:rStyle w:val="whitespace-normal"/>
                <w:rFonts w:ascii="Traditional Arabic" w:hAnsi="Traditional Arabic" w:cs="Traditional Arabic"/>
                <w:sz w:val="28"/>
                <w:szCs w:val="28"/>
                <w:rtl/>
              </w:rPr>
              <w:t xml:space="preserve"> </w:t>
            </w:r>
          </w:p>
        </w:tc>
      </w:tr>
      <w:tr w:rsidR="00746099" w:rsidRPr="007034F1" w14:paraId="31905BEE" w14:textId="77777777" w:rsidTr="00746099">
        <w:trPr>
          <w:trHeight w:val="315"/>
        </w:trPr>
        <w:tc>
          <w:tcPr>
            <w:tcW w:w="8221" w:type="dxa"/>
            <w:tcMar>
              <w:top w:w="30" w:type="dxa"/>
              <w:left w:w="45" w:type="dxa"/>
              <w:bottom w:w="30" w:type="dxa"/>
              <w:right w:w="45" w:type="dxa"/>
            </w:tcMar>
            <w:vAlign w:val="bottom"/>
            <w:hideMark/>
          </w:tcPr>
          <w:p w14:paraId="40D11E9E" w14:textId="51277F1B" w:rsidR="00746099" w:rsidRPr="004B51D9" w:rsidRDefault="004B51D9" w:rsidP="004B51D9">
            <w:pPr>
              <w:bidi/>
              <w:spacing w:after="0" w:line="240" w:lineRule="auto"/>
              <w:rPr>
                <w:rFonts w:ascii="Traditional Arabic" w:eastAsia="Times New Roman" w:hAnsi="Traditional Arabic" w:cs="Traditional Arabic"/>
                <w:sz w:val="28"/>
                <w:szCs w:val="28"/>
              </w:rPr>
            </w:pPr>
            <w:r w:rsidRPr="004B51D9">
              <w:rPr>
                <w:rFonts w:ascii="Traditional Arabic" w:hAnsi="Traditional Arabic" w:cs="Traditional Arabic"/>
                <w:sz w:val="28"/>
                <w:szCs w:val="28"/>
                <w:rtl/>
              </w:rPr>
              <w:t>فعّال جدًا وممتع، لأن تعلّم علم الأحياء يحتاج إلى عرض فيديوهات جذابة لتسهيل الفهم</w:t>
            </w:r>
          </w:p>
        </w:tc>
      </w:tr>
      <w:tr w:rsidR="00746099" w:rsidRPr="007034F1" w14:paraId="10D9CE07" w14:textId="77777777" w:rsidTr="00746099">
        <w:trPr>
          <w:trHeight w:val="315"/>
        </w:trPr>
        <w:tc>
          <w:tcPr>
            <w:tcW w:w="8221" w:type="dxa"/>
            <w:tcMar>
              <w:top w:w="30" w:type="dxa"/>
              <w:left w:w="45" w:type="dxa"/>
              <w:bottom w:w="30" w:type="dxa"/>
              <w:right w:w="45" w:type="dxa"/>
            </w:tcMar>
            <w:vAlign w:val="bottom"/>
            <w:hideMark/>
          </w:tcPr>
          <w:p w14:paraId="0A238CB6" w14:textId="1CEEA9D3" w:rsidR="00746099" w:rsidRPr="004B51D9" w:rsidRDefault="004B51D9" w:rsidP="004B51D9">
            <w:pPr>
              <w:bidi/>
              <w:spacing w:after="0" w:line="240" w:lineRule="auto"/>
              <w:rPr>
                <w:rFonts w:ascii="Traditional Arabic" w:eastAsia="Times New Roman" w:hAnsi="Traditional Arabic" w:cs="Traditional Arabic"/>
                <w:sz w:val="28"/>
                <w:szCs w:val="28"/>
              </w:rPr>
            </w:pPr>
            <w:r w:rsidRPr="004B51D9">
              <w:rPr>
                <w:rFonts w:ascii="Traditional Arabic" w:hAnsi="Traditional Arabic" w:cs="Traditional Arabic"/>
                <w:sz w:val="28"/>
                <w:szCs w:val="28"/>
                <w:rtl/>
              </w:rPr>
              <w:t>ممتع جدًا للتعلّم</w:t>
            </w:r>
          </w:p>
        </w:tc>
      </w:tr>
      <w:tr w:rsidR="00746099" w:rsidRPr="007034F1" w14:paraId="362EB243" w14:textId="77777777" w:rsidTr="00746099">
        <w:trPr>
          <w:trHeight w:val="315"/>
        </w:trPr>
        <w:tc>
          <w:tcPr>
            <w:tcW w:w="8221" w:type="dxa"/>
            <w:tcMar>
              <w:top w:w="30" w:type="dxa"/>
              <w:left w:w="45" w:type="dxa"/>
              <w:bottom w:w="30" w:type="dxa"/>
              <w:right w:w="45" w:type="dxa"/>
            </w:tcMar>
            <w:vAlign w:val="bottom"/>
            <w:hideMark/>
          </w:tcPr>
          <w:p w14:paraId="0EC1A6F5" w14:textId="769C19D0" w:rsidR="00746099" w:rsidRPr="004B51D9" w:rsidRDefault="004B51D9" w:rsidP="004B51D9">
            <w:pPr>
              <w:bidi/>
              <w:spacing w:after="0" w:line="240" w:lineRule="auto"/>
              <w:rPr>
                <w:rFonts w:ascii="Traditional Arabic" w:eastAsia="Times New Roman" w:hAnsi="Traditional Arabic" w:cs="Traditional Arabic"/>
                <w:sz w:val="28"/>
                <w:szCs w:val="28"/>
              </w:rPr>
            </w:pPr>
            <w:r w:rsidRPr="004B51D9">
              <w:rPr>
                <w:rFonts w:ascii="Traditional Arabic" w:hAnsi="Traditional Arabic" w:cs="Traditional Arabic"/>
                <w:sz w:val="28"/>
                <w:szCs w:val="28"/>
                <w:rtl/>
              </w:rPr>
              <w:t xml:space="preserve">إن استخدام فيديوهات </w:t>
            </w:r>
            <w:r w:rsidRPr="004B51D9">
              <w:rPr>
                <w:rStyle w:val="whitespace-normal"/>
                <w:rFonts w:ascii="Times New Roman" w:hAnsi="Times New Roman" w:cs="Times New Roman"/>
                <w:sz w:val="20"/>
                <w:szCs w:val="20"/>
              </w:rPr>
              <w:t>Edpuzzle</w:t>
            </w:r>
            <w:r w:rsidRPr="004B51D9">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4B51D9">
              <w:rPr>
                <w:rFonts w:ascii="Traditional Arabic" w:hAnsi="Traditional Arabic" w:cs="Traditional Arabic"/>
                <w:sz w:val="28"/>
                <w:szCs w:val="28"/>
                <w:rtl/>
              </w:rPr>
              <w:t xml:space="preserve">وأوراق العمل التفاعلية </w:t>
            </w:r>
            <w:r>
              <w:rPr>
                <w:rFonts w:ascii="Traditional Arabic" w:hAnsi="Traditional Arabic" w:cs="Traditional Arabic"/>
                <w:sz w:val="28"/>
                <w:szCs w:val="28"/>
                <w:lang w:val="en-US"/>
              </w:rPr>
              <w:t xml:space="preserve"> </w:t>
            </w:r>
            <w:r w:rsidRPr="004B51D9">
              <w:rPr>
                <w:rStyle w:val="whitespace-normal"/>
                <w:rFonts w:ascii="Times New Roman" w:hAnsi="Times New Roman" w:cs="Times New Roman"/>
                <w:sz w:val="20"/>
                <w:szCs w:val="20"/>
              </w:rPr>
              <w:t>Liveworksheet</w:t>
            </w:r>
            <w:r w:rsidRPr="004B51D9">
              <w:rPr>
                <w:rFonts w:ascii="Traditional Arabic" w:hAnsi="Traditional Arabic" w:cs="Traditional Arabic"/>
                <w:sz w:val="28"/>
                <w:szCs w:val="28"/>
              </w:rPr>
              <w:t xml:space="preserve"> </w:t>
            </w:r>
            <w:r w:rsidRPr="004B51D9">
              <w:rPr>
                <w:rFonts w:ascii="Traditional Arabic" w:hAnsi="Traditional Arabic" w:cs="Traditional Arabic"/>
                <w:sz w:val="28"/>
                <w:szCs w:val="28"/>
                <w:rtl/>
              </w:rPr>
              <w:t>ممتع جدًا وسهل الفهم</w:t>
            </w:r>
            <w:r w:rsidRPr="004B51D9">
              <w:rPr>
                <w:rFonts w:ascii="Traditional Arabic" w:hAnsi="Traditional Arabic" w:cs="Traditional Arabic"/>
                <w:sz w:val="28"/>
                <w:szCs w:val="28"/>
              </w:rPr>
              <w:t>.</w:t>
            </w:r>
          </w:p>
        </w:tc>
      </w:tr>
      <w:tr w:rsidR="00746099" w:rsidRPr="007034F1" w14:paraId="28A6DF86" w14:textId="77777777" w:rsidTr="00746099">
        <w:trPr>
          <w:trHeight w:val="315"/>
        </w:trPr>
        <w:tc>
          <w:tcPr>
            <w:tcW w:w="8221" w:type="dxa"/>
            <w:tcMar>
              <w:top w:w="30" w:type="dxa"/>
              <w:left w:w="45" w:type="dxa"/>
              <w:bottom w:w="30" w:type="dxa"/>
              <w:right w:w="45" w:type="dxa"/>
            </w:tcMar>
            <w:vAlign w:val="bottom"/>
            <w:hideMark/>
          </w:tcPr>
          <w:p w14:paraId="38798317" w14:textId="657EC1C5" w:rsidR="00746099" w:rsidRPr="004B51D9" w:rsidRDefault="004B51D9" w:rsidP="004B51D9">
            <w:pPr>
              <w:bidi/>
              <w:spacing w:after="0" w:line="240" w:lineRule="auto"/>
              <w:jc w:val="both"/>
              <w:rPr>
                <w:rFonts w:ascii="Traditional Arabic" w:eastAsia="Times New Roman" w:hAnsi="Traditional Arabic" w:cs="Traditional Arabic"/>
                <w:sz w:val="28"/>
                <w:szCs w:val="28"/>
                <w:rtl/>
              </w:rPr>
            </w:pPr>
            <w:r w:rsidRPr="004B51D9">
              <w:rPr>
                <w:rFonts w:ascii="Traditional Arabic" w:hAnsi="Traditional Arabic" w:cs="Traditional Arabic"/>
                <w:sz w:val="28"/>
                <w:szCs w:val="28"/>
                <w:rtl/>
              </w:rPr>
              <w:t xml:space="preserve">في رأيي، فإن استخدام فيديوهات </w:t>
            </w:r>
            <w:r>
              <w:rPr>
                <w:rFonts w:ascii="Traditional Arabic" w:hAnsi="Traditional Arabic" w:cs="Traditional Arabic"/>
                <w:sz w:val="28"/>
                <w:szCs w:val="28"/>
              </w:rPr>
              <w:t xml:space="preserve"> </w:t>
            </w:r>
            <w:r w:rsidRPr="00387E8C">
              <w:rPr>
                <w:rStyle w:val="whitespace-normal"/>
                <w:rFonts w:ascii="Times New Roman" w:hAnsi="Times New Roman" w:cs="Times New Roman"/>
                <w:sz w:val="20"/>
                <w:szCs w:val="20"/>
              </w:rPr>
              <w:t>Edpuzzle</w:t>
            </w:r>
            <w:r w:rsidRPr="004B51D9">
              <w:rPr>
                <w:rFonts w:ascii="Traditional Arabic" w:hAnsi="Traditional Arabic" w:cs="Traditional Arabic"/>
                <w:sz w:val="28"/>
                <w:szCs w:val="28"/>
              </w:rPr>
              <w:t xml:space="preserve"> </w:t>
            </w:r>
            <w:r w:rsidRPr="004B51D9">
              <w:rPr>
                <w:rFonts w:ascii="Traditional Arabic" w:hAnsi="Traditional Arabic" w:cs="Traditional Arabic"/>
                <w:sz w:val="28"/>
                <w:szCs w:val="28"/>
                <w:rtl/>
              </w:rPr>
              <w:t>مفيد جدًا، لكنه قد لا يكون فعّالًا إذا كان اتصال الإنترنت ضعيفًا. أما أوراق العمل التفاعلية فهي مشابهة لفيديوها</w:t>
            </w:r>
            <w:r w:rsidR="00387E8C">
              <w:rPr>
                <w:rFonts w:ascii="Traditional Arabic" w:hAnsi="Traditional Arabic" w:cs="Traditional Arabic" w:hint="cs"/>
                <w:sz w:val="28"/>
                <w:szCs w:val="28"/>
                <w:rtl/>
              </w:rPr>
              <w:t xml:space="preserve">ت </w:t>
            </w:r>
            <w:r w:rsidRPr="00387E8C">
              <w:rPr>
                <w:rFonts w:ascii="Times New Roman" w:hAnsi="Times New Roman" w:cs="Times New Roman"/>
                <w:sz w:val="20"/>
                <w:szCs w:val="20"/>
              </w:rPr>
              <w:t>Edpuzzl</w:t>
            </w:r>
            <w:r w:rsidR="00387E8C">
              <w:rPr>
                <w:rFonts w:ascii="Traditional Arabic" w:hAnsi="Traditional Arabic" w:cs="Traditional Arabic" w:hint="cs"/>
                <w:sz w:val="28"/>
                <w:szCs w:val="28"/>
                <w:rtl/>
              </w:rPr>
              <w:t xml:space="preserve"> </w:t>
            </w:r>
            <w:r w:rsidRPr="004B51D9">
              <w:rPr>
                <w:rFonts w:ascii="Traditional Arabic" w:hAnsi="Traditional Arabic" w:cs="Traditional Arabic"/>
                <w:sz w:val="28"/>
                <w:szCs w:val="28"/>
                <w:rtl/>
              </w:rPr>
              <w:t>، في حين أن إعداد الخرائط الذهنية يساعد الطلبة كثيرًا على فهم موضوع التنوع الحيوي بصورة أكثر فاعلية</w:t>
            </w:r>
            <w:r w:rsidRPr="004B51D9">
              <w:rPr>
                <w:rFonts w:ascii="Traditional Arabic" w:hAnsi="Traditional Arabic" w:cs="Traditional Arabic"/>
                <w:sz w:val="28"/>
                <w:szCs w:val="28"/>
              </w:rPr>
              <w:t>.</w:t>
            </w:r>
          </w:p>
        </w:tc>
      </w:tr>
      <w:tr w:rsidR="00746099" w:rsidRPr="007034F1" w14:paraId="576C947D" w14:textId="77777777" w:rsidTr="00387E8C">
        <w:trPr>
          <w:trHeight w:val="342"/>
        </w:trPr>
        <w:tc>
          <w:tcPr>
            <w:tcW w:w="8221" w:type="dxa"/>
            <w:tcMar>
              <w:top w:w="30" w:type="dxa"/>
              <w:left w:w="45" w:type="dxa"/>
              <w:bottom w:w="30" w:type="dxa"/>
              <w:right w:w="45" w:type="dxa"/>
            </w:tcMar>
            <w:vAlign w:val="bottom"/>
            <w:hideMark/>
          </w:tcPr>
          <w:p w14:paraId="24D9ED2D" w14:textId="10A4A34F" w:rsidR="00746099" w:rsidRPr="00387E8C" w:rsidRDefault="00387E8C" w:rsidP="00387E8C">
            <w:pPr>
              <w:bidi/>
              <w:spacing w:after="0" w:line="240" w:lineRule="auto"/>
              <w:rPr>
                <w:rFonts w:ascii="Traditional Arabic" w:eastAsia="Times New Roman" w:hAnsi="Traditional Arabic" w:cs="Traditional Arabic"/>
                <w:sz w:val="28"/>
                <w:szCs w:val="28"/>
              </w:rPr>
            </w:pPr>
            <w:r w:rsidRPr="00387E8C">
              <w:rPr>
                <w:rFonts w:ascii="Traditional Arabic" w:hAnsi="Traditional Arabic" w:cs="Traditional Arabic"/>
                <w:sz w:val="28"/>
                <w:szCs w:val="28"/>
                <w:rtl/>
              </w:rPr>
              <w:t>مفيد جدًا</w:t>
            </w:r>
          </w:p>
        </w:tc>
      </w:tr>
    </w:tbl>
    <w:p w14:paraId="7B8961A3" w14:textId="77777777" w:rsidR="00746099" w:rsidRDefault="00746099" w:rsidP="00746099">
      <w:pPr>
        <w:pStyle w:val="Heading1"/>
        <w:tabs>
          <w:tab w:val="center" w:pos="2341"/>
        </w:tabs>
        <w:spacing w:after="0" w:line="240" w:lineRule="auto"/>
        <w:ind w:left="-15" w:firstLine="0"/>
        <w:jc w:val="both"/>
        <w:rPr>
          <w:rFonts w:ascii="Times New Roman" w:hAnsi="Times New Roman" w:cs="Times New Roman"/>
        </w:rPr>
      </w:pPr>
    </w:p>
    <w:p w14:paraId="473EB89D" w14:textId="2BEB5335" w:rsidR="007209AD" w:rsidRDefault="00387E8C" w:rsidP="00387E8C">
      <w:pPr>
        <w:bidi/>
        <w:spacing w:after="0" w:line="240" w:lineRule="auto"/>
        <w:ind w:left="11" w:right="6" w:hanging="11"/>
        <w:rPr>
          <w:rFonts w:ascii="Times New Roman" w:hAnsi="Times New Roman" w:cs="Times New Roman"/>
        </w:rPr>
      </w:pPr>
      <w:r w:rsidRPr="00387E8C">
        <w:rPr>
          <w:rFonts w:ascii="Traditional Arabic" w:hAnsi="Traditional Arabic" w:cs="Traditional Arabic"/>
          <w:sz w:val="32"/>
          <w:szCs w:val="32"/>
          <w:rtl/>
        </w:rPr>
        <w:t>كما أظهرت استجابات الطلبة المفتوحة توافقًا مع نتائج الاستبيان، حيث قدّم أكثر من 90٪ من الطلبة آراءً إيجابية للغاية، بينما تمثلت المشكلة الأساسية في التنفيذ ببطء الاتصال بالإنترنت</w:t>
      </w:r>
      <w:r>
        <w:t>.</w:t>
      </w:r>
    </w:p>
    <w:p w14:paraId="37A3F117" w14:textId="516AC758" w:rsidR="00746099" w:rsidRDefault="00746099" w:rsidP="00746099">
      <w:pPr>
        <w:spacing w:after="0" w:line="240" w:lineRule="auto"/>
        <w:ind w:left="11" w:right="6" w:hanging="11"/>
        <w:jc w:val="both"/>
        <w:rPr>
          <w:rFonts w:ascii="Times New Roman" w:hAnsi="Times New Roman" w:cs="Times New Roman"/>
        </w:rPr>
      </w:pPr>
    </w:p>
    <w:p w14:paraId="086E5FFA" w14:textId="0D64A79B" w:rsidR="009E7C8A" w:rsidRPr="004F4C3C" w:rsidRDefault="009E7C8A" w:rsidP="009E7C8A">
      <w:pPr>
        <w:bidi/>
        <w:spacing w:after="0" w:line="240" w:lineRule="auto"/>
        <w:ind w:left="11" w:right="6" w:hanging="11"/>
        <w:jc w:val="both"/>
        <w:rPr>
          <w:rFonts w:ascii="Traditional Arabic" w:hAnsi="Traditional Arabic" w:cs="Traditional Arabic"/>
          <w:b/>
          <w:bCs/>
          <w:sz w:val="32"/>
          <w:szCs w:val="32"/>
        </w:rPr>
      </w:pPr>
    </w:p>
    <w:p w14:paraId="20A91913" w14:textId="7A5A18C7" w:rsidR="009E7C8A" w:rsidRPr="004F4C3C" w:rsidRDefault="009E7C8A" w:rsidP="009E7C8A">
      <w:pPr>
        <w:bidi/>
        <w:spacing w:after="0" w:line="240" w:lineRule="auto"/>
        <w:ind w:left="11" w:right="6" w:hanging="11"/>
        <w:jc w:val="both"/>
        <w:rPr>
          <w:rFonts w:ascii="Traditional Arabic" w:hAnsi="Traditional Arabic" w:cs="Traditional Arabic"/>
          <w:b/>
          <w:bCs/>
          <w:sz w:val="32"/>
          <w:szCs w:val="32"/>
          <w:rtl/>
        </w:rPr>
      </w:pPr>
      <w:r w:rsidRPr="004F4C3C">
        <w:rPr>
          <w:rFonts w:ascii="Traditional Arabic" w:hAnsi="Traditional Arabic" w:cs="Traditional Arabic"/>
          <w:b/>
          <w:bCs/>
          <w:sz w:val="32"/>
          <w:szCs w:val="32"/>
          <w:rtl/>
        </w:rPr>
        <w:t xml:space="preserve">4- </w:t>
      </w:r>
      <w:r w:rsidRPr="004F4C3C">
        <w:rPr>
          <w:rFonts w:ascii="Traditional Arabic" w:hAnsi="Traditional Arabic" w:cs="Traditional Arabic"/>
          <w:b/>
          <w:bCs/>
          <w:sz w:val="32"/>
          <w:szCs w:val="32"/>
        </w:rPr>
        <w:t xml:space="preserve"> </w:t>
      </w:r>
      <w:r w:rsidRPr="004F4C3C">
        <w:rPr>
          <w:rFonts w:ascii="Traditional Arabic" w:hAnsi="Traditional Arabic" w:cs="Traditional Arabic"/>
          <w:b/>
          <w:bCs/>
          <w:sz w:val="32"/>
          <w:szCs w:val="32"/>
          <w:rtl/>
        </w:rPr>
        <w:t>المناقشة</w:t>
      </w:r>
    </w:p>
    <w:p w14:paraId="1233A19B" w14:textId="77777777" w:rsidR="009E7C8A" w:rsidRPr="009E7C8A" w:rsidRDefault="009E7C8A" w:rsidP="009E7C8A">
      <w:pPr>
        <w:bidi/>
        <w:spacing w:after="0" w:line="240" w:lineRule="auto"/>
        <w:ind w:left="11" w:right="6" w:hanging="11"/>
        <w:jc w:val="both"/>
        <w:rPr>
          <w:rFonts w:ascii="Traditional Arabic" w:hAnsi="Traditional Arabic" w:cs="Traditional Arabic"/>
          <w:sz w:val="32"/>
          <w:szCs w:val="32"/>
          <w:rtl/>
        </w:rPr>
      </w:pPr>
    </w:p>
    <w:p w14:paraId="68DEEB9D" w14:textId="6B4DE890" w:rsidR="00BA01C3" w:rsidRDefault="009E7C8A" w:rsidP="003628DE">
      <w:pPr>
        <w:bidi/>
        <w:spacing w:after="0" w:line="240" w:lineRule="auto"/>
        <w:ind w:left="11" w:right="6" w:hanging="11"/>
        <w:jc w:val="both"/>
        <w:rPr>
          <w:rFonts w:ascii="Traditional Arabic" w:hAnsi="Traditional Arabic" w:cs="Traditional Arabic"/>
          <w:sz w:val="32"/>
          <w:szCs w:val="32"/>
          <w:rtl/>
        </w:rPr>
      </w:pPr>
      <w:r w:rsidRPr="009E7C8A">
        <w:rPr>
          <w:rFonts w:ascii="Traditional Arabic" w:hAnsi="Traditional Arabic" w:cs="Traditional Arabic"/>
          <w:sz w:val="32"/>
          <w:szCs w:val="32"/>
          <w:rtl/>
        </w:rPr>
        <w:t>قبل الحصة، تم تعريف الطلبة بمقاطع فيديو تتعلق بالموضوع الدراسي. وقد هدفت هذه الخطوة إلى تزويد الطلبة بخبرة أولية للتعرّف على الكائنات الحية التابعة لشعبتي</w:t>
      </w:r>
      <w:r w:rsidRPr="009E7C8A">
        <w:rPr>
          <w:rFonts w:ascii="Traditional Arabic" w:hAnsi="Traditional Arabic" w:cs="Traditional Arabic"/>
          <w:sz w:val="32"/>
          <w:szCs w:val="32"/>
        </w:rPr>
        <w:t xml:space="preserve"> </w:t>
      </w:r>
      <w:r w:rsidRPr="009E7C8A">
        <w:rPr>
          <w:rFonts w:ascii="Times New Roman" w:hAnsi="Times New Roman" w:cs="Times New Roman"/>
          <w:bCs/>
          <w:i/>
          <w:iCs/>
        </w:rPr>
        <w:t>Phylum Porifera</w:t>
      </w:r>
      <w:r w:rsidRPr="009E7C8A">
        <w:rPr>
          <w:rFonts w:ascii="Traditional Arabic" w:hAnsi="Traditional Arabic" w:cs="Traditional Arabic"/>
          <w:sz w:val="32"/>
          <w:szCs w:val="32"/>
        </w:rPr>
        <w:t xml:space="preserve"> </w:t>
      </w:r>
      <w:r w:rsidRPr="009E7C8A">
        <w:rPr>
          <w:rFonts w:ascii="Traditional Arabic" w:hAnsi="Traditional Arabic" w:cs="Traditional Arabic"/>
          <w:sz w:val="32"/>
          <w:szCs w:val="32"/>
          <w:rtl/>
        </w:rPr>
        <w:t>و</w:t>
      </w:r>
      <w:r w:rsidRPr="00AA6D1F">
        <w:rPr>
          <w:rFonts w:ascii="Times New Roman" w:hAnsi="Times New Roman" w:cs="Times New Roman"/>
          <w:bCs/>
          <w:i/>
          <w:iCs/>
        </w:rPr>
        <w:t xml:space="preserve"> Cnidaria</w:t>
      </w:r>
      <w:r w:rsidRPr="009E7C8A">
        <w:rPr>
          <w:rFonts w:ascii="Traditional Arabic" w:hAnsi="Traditional Arabic" w:cs="Traditional Arabic"/>
          <w:sz w:val="32"/>
          <w:szCs w:val="32"/>
        </w:rPr>
        <w:t xml:space="preserve"> </w:t>
      </w:r>
      <w:r w:rsidRPr="009E7C8A">
        <w:rPr>
          <w:rFonts w:ascii="Traditional Arabic" w:hAnsi="Traditional Arabic" w:cs="Traditional Arabic"/>
          <w:sz w:val="32"/>
          <w:szCs w:val="32"/>
          <w:rtl/>
        </w:rPr>
        <w:t>خلال الدورة الأولى. وتُعد هذه الشعب من الكائنات التي تعيش في قاع البحار، وهي غالبًا غير مألوفة لدى الطلبة. لذلك، فإن توفير مقاطع فيديو للمشاهدة أتاح للطلبة فرصة استكشاف الكائنات التابعة لهذه الشعب والتعرّف عليها</w:t>
      </w:r>
      <w:r w:rsidRPr="009E7C8A">
        <w:rPr>
          <w:rFonts w:ascii="Traditional Arabic" w:hAnsi="Traditional Arabic" w:cs="Traditional Arabic"/>
          <w:sz w:val="32"/>
          <w:szCs w:val="32"/>
        </w:rPr>
        <w:t>.</w:t>
      </w:r>
      <w:r>
        <w:rPr>
          <w:rFonts w:ascii="Traditional Arabic" w:hAnsi="Traditional Arabic" w:cs="Traditional Arabic" w:hint="cs"/>
          <w:sz w:val="32"/>
          <w:szCs w:val="32"/>
          <w:rtl/>
        </w:rPr>
        <w:t xml:space="preserve"> </w:t>
      </w:r>
      <w:r w:rsidRPr="009E7C8A">
        <w:rPr>
          <w:rFonts w:ascii="Traditional Arabic" w:hAnsi="Traditional Arabic" w:cs="Traditional Arabic"/>
          <w:sz w:val="32"/>
          <w:szCs w:val="32"/>
          <w:rtl/>
        </w:rPr>
        <w:t>ولضمان مشاهدة الطلبة لهذه الفيديوهات، تم دمجها مع تطبيقي</w:t>
      </w:r>
      <w:r w:rsidRPr="009E7C8A">
        <w:rPr>
          <w:rFonts w:ascii="Traditional Arabic" w:hAnsi="Traditional Arabic" w:cs="Traditional Arabic"/>
          <w:sz w:val="32"/>
          <w:szCs w:val="32"/>
        </w:rPr>
        <w:t xml:space="preserve"> </w:t>
      </w:r>
      <w:r w:rsidRPr="009E7C8A">
        <w:rPr>
          <w:rFonts w:ascii="Times New Roman" w:hAnsi="Times New Roman" w:cs="Times New Roman"/>
          <w:i/>
          <w:iCs/>
          <w:sz w:val="24"/>
          <w:szCs w:val="24"/>
        </w:rPr>
        <w:t>Edpuzzle</w:t>
      </w:r>
      <w:r w:rsidRPr="009E7C8A">
        <w:rPr>
          <w:rFonts w:ascii="Traditional Arabic" w:hAnsi="Traditional Arabic" w:cs="Traditional Arabic"/>
          <w:sz w:val="32"/>
          <w:szCs w:val="32"/>
        </w:rPr>
        <w:t xml:space="preserve"> </w:t>
      </w:r>
      <w:r w:rsidRPr="009E7C8A">
        <w:rPr>
          <w:rFonts w:ascii="Traditional Arabic" w:hAnsi="Traditional Arabic" w:cs="Traditional Arabic"/>
          <w:sz w:val="32"/>
          <w:szCs w:val="32"/>
          <w:rtl/>
        </w:rPr>
        <w:t>و</w:t>
      </w:r>
      <w:r w:rsidR="00BA01C3">
        <w:rPr>
          <w:rFonts w:ascii="Traditional Arabic" w:hAnsi="Traditional Arabic" w:cs="Traditional Arabic"/>
          <w:sz w:val="32"/>
          <w:szCs w:val="32"/>
        </w:rPr>
        <w:t xml:space="preserve"> .</w:t>
      </w:r>
      <w:r w:rsidRPr="00BA01C3">
        <w:rPr>
          <w:rFonts w:ascii="Times New Roman" w:hAnsi="Times New Roman" w:cs="Times New Roman"/>
          <w:i/>
          <w:iCs/>
          <w:sz w:val="24"/>
          <w:szCs w:val="24"/>
        </w:rPr>
        <w:t>Google Classroo</w:t>
      </w:r>
      <w:r w:rsidR="00BA01C3" w:rsidRPr="00BA01C3">
        <w:rPr>
          <w:rFonts w:ascii="Times New Roman" w:hAnsi="Times New Roman" w:cs="Times New Roman"/>
          <w:i/>
          <w:iCs/>
          <w:sz w:val="24"/>
          <w:szCs w:val="24"/>
        </w:rPr>
        <w:t>m</w:t>
      </w:r>
      <w:r w:rsidRPr="009E7C8A">
        <w:rPr>
          <w:rFonts w:ascii="Traditional Arabic" w:hAnsi="Traditional Arabic" w:cs="Traditional Arabic"/>
          <w:sz w:val="32"/>
          <w:szCs w:val="32"/>
          <w:rtl/>
        </w:rPr>
        <w:t>وقد أتاح ذلك للمحاضر متابعة أنشطة الطلبة من خلال هاتين المنصتين. وتم اتخاذ هذا الإجراء لضمان امتلاك الطلبة معرفة أساسية حول تلك الشعب قبل بدء الحصة الحضورية</w:t>
      </w:r>
      <w:r w:rsidRPr="009E7C8A">
        <w:rPr>
          <w:rFonts w:ascii="Traditional Arabic" w:hAnsi="Traditional Arabic" w:cs="Traditional Arabic"/>
          <w:sz w:val="32"/>
          <w:szCs w:val="32"/>
        </w:rPr>
        <w:t>.</w:t>
      </w:r>
      <w:r w:rsidR="00BA01C3">
        <w:rPr>
          <w:rFonts w:ascii="Traditional Arabic" w:hAnsi="Traditional Arabic" w:cs="Traditional Arabic" w:hint="cs"/>
          <w:sz w:val="32"/>
          <w:szCs w:val="32"/>
          <w:rtl/>
        </w:rPr>
        <w:t xml:space="preserve"> </w:t>
      </w:r>
      <w:r w:rsidRPr="009E7C8A">
        <w:rPr>
          <w:rFonts w:ascii="Traditional Arabic" w:hAnsi="Traditional Arabic" w:cs="Traditional Arabic"/>
          <w:sz w:val="32"/>
          <w:szCs w:val="32"/>
          <w:rtl/>
        </w:rPr>
        <w:t xml:space="preserve">وقد اختلف تنفيذ أنشطة </w:t>
      </w:r>
      <w:r w:rsidRPr="00BA01C3">
        <w:rPr>
          <w:rFonts w:ascii="Times New Roman" w:hAnsi="Times New Roman" w:cs="Times New Roman"/>
          <w:i/>
          <w:iCs/>
          <w:sz w:val="24"/>
          <w:szCs w:val="24"/>
        </w:rPr>
        <w:t>Edpuzzle</w:t>
      </w:r>
      <w:r w:rsidRPr="009E7C8A">
        <w:rPr>
          <w:rFonts w:ascii="Traditional Arabic" w:hAnsi="Traditional Arabic" w:cs="Traditional Arabic"/>
          <w:sz w:val="32"/>
          <w:szCs w:val="32"/>
          <w:rtl/>
        </w:rPr>
        <w:t xml:space="preserve"> بين الدورة الأولى والدورة الثانية؛ ففي الدورة الأولى، وُضعت الأسئلة في عشر نقاط مختلفة أثناء عرض الفيديو، بينما في الدورة الثانية طُرحت الأسئلة في نهاية الفيديو فقط. وأظهرت النتائج أن وضع الأسئلة أثناء الفيديو في الدورة الأولى تسبب في تشتيت الانتباه، وقلّل من جذب اهتمام الطلبة، كما جعل من الصعب عليهم استخلاص المفاهيم الأساسية. لذلك، تم في الدورة الثانية نقل الأسئلة إلى نهاية الفيديو، الأمر الذي أسهم في تحسين استيعاب المفاهيم قبل بدء الجلسة الحضورية.</w:t>
      </w:r>
    </w:p>
    <w:p w14:paraId="68C7EF56" w14:textId="617403E7" w:rsidR="00746099" w:rsidRDefault="00BA01C3" w:rsidP="006E1ADF">
      <w:pPr>
        <w:bidi/>
        <w:spacing w:before="100" w:beforeAutospacing="1" w:after="100" w:afterAutospacing="1" w:line="240" w:lineRule="auto"/>
        <w:ind w:firstLine="720"/>
        <w:jc w:val="both"/>
        <w:rPr>
          <w:rFonts w:ascii="Traditional Arabic" w:eastAsia="Times New Roman" w:hAnsi="Traditional Arabic" w:cs="Traditional Arabic"/>
          <w:sz w:val="32"/>
          <w:szCs w:val="32"/>
          <w:rtl/>
          <w:lang w:val="en-US"/>
        </w:rPr>
      </w:pPr>
      <w:r w:rsidRPr="00BA01C3">
        <w:rPr>
          <w:rFonts w:ascii="Traditional Arabic" w:eastAsia="Times New Roman" w:hAnsi="Traditional Arabic" w:cs="Traditional Arabic"/>
          <w:sz w:val="32"/>
          <w:szCs w:val="32"/>
          <w:rtl/>
          <w:lang w:val="en-US"/>
        </w:rPr>
        <w:t xml:space="preserve">أثناء تنفيذ الحصة، ساعدت استجابات الطلبة ودرجاتهم في أنشطة </w:t>
      </w:r>
      <w:r>
        <w:rPr>
          <w:rFonts w:ascii="Traditional Arabic" w:eastAsia="Times New Roman" w:hAnsi="Traditional Arabic" w:cs="Traditional Arabic"/>
          <w:sz w:val="32"/>
          <w:szCs w:val="32"/>
          <w:lang w:val="en-US"/>
        </w:rPr>
        <w:t xml:space="preserve"> </w:t>
      </w:r>
      <w:r w:rsidRPr="00BA01C3">
        <w:rPr>
          <w:rFonts w:ascii="Times New Roman" w:eastAsia="Times New Roman" w:hAnsi="Times New Roman" w:cs="Times New Roman"/>
          <w:i/>
          <w:iCs/>
          <w:sz w:val="24"/>
          <w:szCs w:val="24"/>
          <w:lang w:val="en-US"/>
        </w:rPr>
        <w:t>Edpuzzle</w:t>
      </w:r>
      <w:r w:rsidRPr="00BA01C3">
        <w:rPr>
          <w:rFonts w:ascii="Traditional Arabic" w:eastAsia="Times New Roman" w:hAnsi="Traditional Arabic" w:cs="Traditional Arabic"/>
          <w:sz w:val="32"/>
          <w:szCs w:val="32"/>
          <w:lang w:val="en-US"/>
        </w:rPr>
        <w:t xml:space="preserve"> </w:t>
      </w:r>
      <w:r w:rsidRPr="00BA01C3">
        <w:rPr>
          <w:rFonts w:ascii="Traditional Arabic" w:eastAsia="Times New Roman" w:hAnsi="Traditional Arabic" w:cs="Traditional Arabic"/>
          <w:sz w:val="32"/>
          <w:szCs w:val="32"/>
          <w:rtl/>
          <w:lang w:val="en-US"/>
        </w:rPr>
        <w:t xml:space="preserve">المحاضر في توجيه المناقشات خلال الجلسة الحضورية. وقد تركزت المناقشات بشكل كبير على المفاهيم التي لم يتقنها الطلبة بصورة كافية، مثل </w:t>
      </w:r>
      <w:r w:rsidRPr="00BA01C3">
        <w:rPr>
          <w:rFonts w:ascii="Traditional Arabic" w:eastAsia="Times New Roman" w:hAnsi="Traditional Arabic" w:cs="Traditional Arabic"/>
          <w:sz w:val="32"/>
          <w:szCs w:val="32"/>
          <w:rtl/>
          <w:lang w:val="en-US"/>
        </w:rPr>
        <w:lastRenderedPageBreak/>
        <w:t>التصنيف، والخصائص المميزة لكل شعبة، إضافة إلى الجوانب المتعلقة بالتطور</w:t>
      </w:r>
      <w:r w:rsidRPr="00BA01C3">
        <w:rPr>
          <w:rFonts w:ascii="Traditional Arabic" w:eastAsia="Times New Roman" w:hAnsi="Traditional Arabic" w:cs="Traditional Arabic"/>
          <w:sz w:val="32"/>
          <w:szCs w:val="32"/>
          <w:lang w:val="en-US"/>
        </w:rPr>
        <w:t>.</w:t>
      </w:r>
      <w:r>
        <w:rPr>
          <w:rFonts w:ascii="Traditional Arabic" w:eastAsia="Times New Roman" w:hAnsi="Traditional Arabic" w:cs="Traditional Arabic" w:hint="cs"/>
          <w:sz w:val="32"/>
          <w:szCs w:val="32"/>
          <w:rtl/>
          <w:lang w:val="en-US"/>
        </w:rPr>
        <w:t xml:space="preserve"> </w:t>
      </w:r>
      <w:r w:rsidRPr="00BA01C3">
        <w:rPr>
          <w:rFonts w:ascii="Traditional Arabic" w:eastAsia="Times New Roman" w:hAnsi="Traditional Arabic" w:cs="Traditional Arabic"/>
          <w:sz w:val="32"/>
          <w:szCs w:val="32"/>
          <w:rtl/>
          <w:lang w:val="en-US"/>
        </w:rPr>
        <w:t xml:space="preserve">ومع التعرّف المسبق إلى المفاهيم قبل الحصة الحضورية، شارك الطلبة بفاعلية في مناقشة أسئلة التمارين التعليمية. كما دعمت نتائج استبيان التعلّم ملاحظات المحاضر بشأن هذا التفاعل. وأظهرت نتائج الطلبة في أنشطة </w:t>
      </w:r>
      <w:r w:rsidRPr="00BA01C3">
        <w:rPr>
          <w:rFonts w:ascii="Times New Roman" w:eastAsia="Times New Roman" w:hAnsi="Times New Roman" w:cs="Times New Roman"/>
          <w:i/>
          <w:iCs/>
          <w:sz w:val="24"/>
          <w:szCs w:val="24"/>
          <w:lang w:val="en-US"/>
        </w:rPr>
        <w:t>Liveworksheet</w:t>
      </w:r>
      <w:r w:rsidRPr="00BA01C3">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hint="cs"/>
          <w:sz w:val="32"/>
          <w:szCs w:val="32"/>
          <w:rtl/>
          <w:lang w:val="en-US"/>
        </w:rPr>
        <w:t xml:space="preserve"> </w:t>
      </w:r>
      <w:r w:rsidRPr="00BA01C3">
        <w:rPr>
          <w:rFonts w:ascii="Traditional Arabic" w:eastAsia="Times New Roman" w:hAnsi="Traditional Arabic" w:cs="Traditional Arabic"/>
          <w:sz w:val="32"/>
          <w:szCs w:val="32"/>
          <w:rtl/>
          <w:lang w:val="en-US"/>
        </w:rPr>
        <w:t>مستوى واضحًا من إتقان المفاهيم، حيث بلغ المتوسط الحسابي 95,7 في الدورة الأولى و97,4 في الدورة الثانية</w:t>
      </w:r>
      <w:r w:rsidRPr="00BA01C3">
        <w:rPr>
          <w:rFonts w:ascii="Traditional Arabic" w:eastAsia="Times New Roman" w:hAnsi="Traditional Arabic" w:cs="Traditional Arabic"/>
          <w:sz w:val="32"/>
          <w:szCs w:val="32"/>
          <w:lang w:val="en-US"/>
        </w:rPr>
        <w:t>.</w:t>
      </w:r>
      <w:r>
        <w:rPr>
          <w:rFonts w:ascii="Traditional Arabic" w:eastAsia="Times New Roman" w:hAnsi="Traditional Arabic" w:cs="Traditional Arabic" w:hint="cs"/>
          <w:sz w:val="32"/>
          <w:szCs w:val="32"/>
          <w:rtl/>
          <w:lang w:val="en-US"/>
        </w:rPr>
        <w:t xml:space="preserve"> </w:t>
      </w:r>
      <w:r w:rsidRPr="00BA01C3">
        <w:rPr>
          <w:rFonts w:ascii="Traditional Arabic" w:eastAsia="Times New Roman" w:hAnsi="Traditional Arabic" w:cs="Traditional Arabic"/>
          <w:sz w:val="32"/>
          <w:szCs w:val="32"/>
          <w:rtl/>
          <w:lang w:val="en-US"/>
        </w:rPr>
        <w:t xml:space="preserve">كما أسهم استخدام خاصية </w:t>
      </w:r>
      <w:r w:rsidRPr="00BA01C3">
        <w:rPr>
          <w:rFonts w:ascii="Times New Roman" w:eastAsia="Times New Roman" w:hAnsi="Times New Roman" w:cs="Times New Roman"/>
          <w:sz w:val="24"/>
          <w:szCs w:val="24"/>
          <w:lang w:val="en-US"/>
        </w:rPr>
        <w:t>Workbook</w:t>
      </w:r>
      <w:r w:rsidRPr="00BA01C3">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hint="cs"/>
          <w:sz w:val="32"/>
          <w:szCs w:val="32"/>
          <w:rtl/>
          <w:lang w:val="en-US"/>
        </w:rPr>
        <w:t xml:space="preserve"> </w:t>
      </w:r>
      <w:r w:rsidRPr="00BA01C3">
        <w:rPr>
          <w:rFonts w:ascii="Traditional Arabic" w:eastAsia="Times New Roman" w:hAnsi="Traditional Arabic" w:cs="Traditional Arabic"/>
          <w:sz w:val="32"/>
          <w:szCs w:val="32"/>
          <w:rtl/>
          <w:lang w:val="en-US"/>
        </w:rPr>
        <w:t xml:space="preserve">في </w:t>
      </w:r>
      <w:r w:rsidRPr="00BA01C3">
        <w:rPr>
          <w:rFonts w:ascii="Times New Roman" w:eastAsia="Times New Roman" w:hAnsi="Times New Roman" w:cs="Times New Roman"/>
          <w:i/>
          <w:iCs/>
          <w:sz w:val="24"/>
          <w:szCs w:val="24"/>
          <w:lang w:val="en-US"/>
        </w:rPr>
        <w:t>Liveworksheet</w:t>
      </w:r>
      <w:r w:rsidRPr="00BA01C3">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hint="cs"/>
          <w:sz w:val="32"/>
          <w:szCs w:val="32"/>
          <w:rtl/>
          <w:lang w:val="en-US"/>
        </w:rPr>
        <w:t xml:space="preserve"> </w:t>
      </w:r>
      <w:r w:rsidRPr="00BA01C3">
        <w:rPr>
          <w:rFonts w:ascii="Traditional Arabic" w:eastAsia="Times New Roman" w:hAnsi="Traditional Arabic" w:cs="Traditional Arabic"/>
          <w:sz w:val="32"/>
          <w:szCs w:val="32"/>
          <w:rtl/>
          <w:lang w:val="en-US"/>
        </w:rPr>
        <w:t>خلال الدورة الثانية في تسهيل تنفيذ الأنشطة بشكل متسلسل يغطي شعبًا مختلفة. ومن جانب المحاضر، ساعد ذلك في تسهيل عملية متابعة درجات الطلبة. ويتيح هذا الأمر للمحاضر تقديم استجابات مناسبة لأنشطة المعالجة وتعزيز المفاهيم</w:t>
      </w:r>
      <w:r w:rsidRPr="00BA01C3">
        <w:rPr>
          <w:rFonts w:ascii="Traditional Arabic" w:eastAsia="Times New Roman" w:hAnsi="Traditional Arabic" w:cs="Traditional Arabic"/>
          <w:sz w:val="32"/>
          <w:szCs w:val="32"/>
          <w:lang w:val="en-US"/>
        </w:rPr>
        <w:t>.</w:t>
      </w:r>
    </w:p>
    <w:p w14:paraId="3AC6A5B0" w14:textId="221898A9" w:rsidR="00F21CE6" w:rsidRPr="00F21CE6" w:rsidRDefault="00F21CE6" w:rsidP="006E1ADF">
      <w:pPr>
        <w:bidi/>
        <w:spacing w:before="100" w:beforeAutospacing="1" w:after="100" w:afterAutospacing="1" w:line="240" w:lineRule="auto"/>
        <w:ind w:firstLine="720"/>
        <w:jc w:val="both"/>
        <w:rPr>
          <w:rFonts w:ascii="Traditional Arabic" w:eastAsia="Times New Roman" w:hAnsi="Traditional Arabic" w:cs="Traditional Arabic"/>
          <w:sz w:val="32"/>
          <w:szCs w:val="32"/>
          <w:lang w:val="en-US"/>
        </w:rPr>
      </w:pPr>
      <w:r w:rsidRPr="00F21CE6">
        <w:rPr>
          <w:rFonts w:ascii="Traditional Arabic" w:hAnsi="Traditional Arabic" w:cs="Traditional Arabic"/>
          <w:sz w:val="32"/>
          <w:szCs w:val="32"/>
          <w:rtl/>
        </w:rPr>
        <w:t>في مرحلة أنشطة الصف المقلوب بعد الحصة، والتي تضمنت قيام الطلبة بإنشاء وتصميم الخرائط الذهنية، لم تُظهر النتائج أي اختلاف بين الدورة الأولى والدورة الثانية، إذ إن 100٪ من الطلبة تمكنوا من فهم المفاهيم المطلوبة أثناء جلسات المناقشة. ويشير ذلك إلى أن الأنشطة الحضورية قد نُفذت بفاعلية، مما مكّن الطلبة من توظيف مهارات التفكير العليا التي تشمل التحليل، والتقييم، والإبداع عند إنجاز المهام</w:t>
      </w:r>
      <w:r w:rsidRPr="00F21CE6">
        <w:rPr>
          <w:rFonts w:ascii="Traditional Arabic" w:hAnsi="Traditional Arabic" w:cs="Traditional Arabic"/>
          <w:sz w:val="32"/>
          <w:szCs w:val="32"/>
        </w:rPr>
        <w:t>.</w:t>
      </w:r>
    </w:p>
    <w:p w14:paraId="669B124E" w14:textId="3C9822F4" w:rsidR="00F21CE6" w:rsidRPr="00F21CE6" w:rsidRDefault="00F21CE6" w:rsidP="006E1ADF">
      <w:pPr>
        <w:bidi/>
        <w:spacing w:before="100" w:beforeAutospacing="1" w:after="100" w:afterAutospacing="1" w:line="240" w:lineRule="auto"/>
        <w:ind w:firstLine="720"/>
        <w:jc w:val="both"/>
        <w:rPr>
          <w:rFonts w:ascii="Traditional Arabic" w:eastAsia="Times New Roman" w:hAnsi="Traditional Arabic" w:cs="Traditional Arabic"/>
          <w:sz w:val="32"/>
          <w:szCs w:val="32"/>
          <w:lang w:val="en-US"/>
        </w:rPr>
      </w:pPr>
      <w:r w:rsidRPr="00F21CE6">
        <w:rPr>
          <w:rFonts w:ascii="Traditional Arabic" w:eastAsia="Times New Roman" w:hAnsi="Traditional Arabic" w:cs="Traditional Arabic"/>
          <w:sz w:val="32"/>
          <w:szCs w:val="32"/>
          <w:rtl/>
          <w:lang w:val="en-US"/>
        </w:rPr>
        <w:t xml:space="preserve">إن تنفيذ أنشطة الصف المقلوب أتاح لكل طالب فرصة المشاركة الفعالة في الأنشطة الحضورية، وذلك كما أشار إليه </w:t>
      </w:r>
      <w:r>
        <w:rPr>
          <w:rFonts w:ascii="Traditional Arabic" w:eastAsia="Times New Roman" w:hAnsi="Traditional Arabic" w:cs="Traditional Arabic"/>
          <w:sz w:val="32"/>
          <w:szCs w:val="32"/>
          <w:lang w:val="en-US"/>
        </w:rPr>
        <w:t xml:space="preserve"> </w:t>
      </w:r>
      <w:r w:rsidRPr="00F21CE6">
        <w:rPr>
          <w:rFonts w:ascii="Times New Roman" w:eastAsia="Times New Roman" w:hAnsi="Times New Roman" w:cs="Times New Roman"/>
          <w:sz w:val="24"/>
          <w:szCs w:val="24"/>
          <w:lang w:val="en-US"/>
        </w:rPr>
        <w:t>Bergmann</w:t>
      </w:r>
      <w:r w:rsidRPr="00F21CE6">
        <w:rPr>
          <w:rFonts w:ascii="Traditional Arabic" w:eastAsia="Times New Roman" w:hAnsi="Traditional Arabic" w:cs="Traditional Arabic"/>
          <w:sz w:val="32"/>
          <w:szCs w:val="32"/>
          <w:lang w:val="en-US"/>
        </w:rPr>
        <w:t xml:space="preserve"> </w:t>
      </w:r>
      <w:r w:rsidRPr="00F21CE6">
        <w:rPr>
          <w:rFonts w:ascii="Traditional Arabic" w:eastAsia="Times New Roman" w:hAnsi="Traditional Arabic" w:cs="Traditional Arabic"/>
          <w:sz w:val="32"/>
          <w:szCs w:val="32"/>
          <w:rtl/>
          <w:lang w:val="en-US"/>
        </w:rPr>
        <w:t>و</w:t>
      </w:r>
      <w:r w:rsidRPr="00F21CE6">
        <w:rPr>
          <w:rFonts w:ascii="Times New Roman" w:eastAsia="Times New Roman" w:hAnsi="Times New Roman" w:cs="Times New Roman"/>
          <w:sz w:val="24"/>
          <w:szCs w:val="24"/>
          <w:lang w:val="en-US"/>
        </w:rPr>
        <w:t xml:space="preserve"> Sams</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hint="cs"/>
          <w:sz w:val="32"/>
          <w:szCs w:val="32"/>
          <w:rtl/>
          <w:lang w:val="en-US"/>
        </w:rPr>
        <w:t>(2012) ح</w:t>
      </w:r>
      <w:r w:rsidRPr="00F21CE6">
        <w:rPr>
          <w:rFonts w:ascii="Traditional Arabic" w:eastAsia="Times New Roman" w:hAnsi="Traditional Arabic" w:cs="Traditional Arabic"/>
          <w:sz w:val="32"/>
          <w:szCs w:val="32"/>
          <w:rtl/>
          <w:lang w:val="en-US"/>
        </w:rPr>
        <w:t xml:space="preserve">يث يسهم هذا الأسلوب في تعزيز مستوى الإتقان والدافعية، إضافة إلى دعمه باستخدام التكنولوجيا. كما أوضح </w:t>
      </w:r>
      <w:r w:rsidRPr="00F21CE6">
        <w:rPr>
          <w:rFonts w:ascii="Times New Roman" w:hAnsi="Times New Roman" w:cs="Times New Roman"/>
          <w:sz w:val="24"/>
          <w:szCs w:val="24"/>
        </w:rPr>
        <w:t>Reidsema, Kavanagh, Hadgraft &amp; Smith</w:t>
      </w:r>
      <w:r>
        <w:t>)</w:t>
      </w:r>
      <w:r w:rsidR="003B3561">
        <w:rPr>
          <w:rFonts w:ascii="Traditional Arabic" w:eastAsia="Times New Roman" w:hAnsi="Traditional Arabic" w:cs="Traditional Arabic" w:hint="cs"/>
          <w:sz w:val="32"/>
          <w:szCs w:val="32"/>
          <w:rtl/>
          <w:lang w:val="en-US"/>
        </w:rPr>
        <w:t>, 2017)</w:t>
      </w:r>
      <w:r w:rsidRPr="00F21CE6">
        <w:rPr>
          <w:rFonts w:ascii="Traditional Arabic" w:eastAsia="Times New Roman" w:hAnsi="Traditional Arabic" w:cs="Traditional Arabic"/>
          <w:sz w:val="32"/>
          <w:szCs w:val="32"/>
          <w:rtl/>
          <w:lang w:val="en-US"/>
        </w:rPr>
        <w:t xml:space="preserve"> أن توظيف التكنولوجيا يسهم في تحسين عملية التعلّم</w:t>
      </w:r>
      <w:r w:rsidRPr="00F21CE6">
        <w:rPr>
          <w:rFonts w:ascii="Traditional Arabic" w:eastAsia="Times New Roman" w:hAnsi="Traditional Arabic" w:cs="Traditional Arabic"/>
          <w:sz w:val="32"/>
          <w:szCs w:val="32"/>
          <w:lang w:val="en-US"/>
        </w:rPr>
        <w:t>.</w:t>
      </w:r>
      <w:r w:rsidR="003B3561">
        <w:rPr>
          <w:rFonts w:ascii="Traditional Arabic" w:eastAsia="Times New Roman" w:hAnsi="Traditional Arabic" w:cs="Traditional Arabic" w:hint="cs"/>
          <w:sz w:val="32"/>
          <w:szCs w:val="32"/>
          <w:rtl/>
          <w:lang w:val="en-US"/>
        </w:rPr>
        <w:t xml:space="preserve"> </w:t>
      </w:r>
      <w:r w:rsidRPr="00F21CE6">
        <w:rPr>
          <w:rFonts w:ascii="Traditional Arabic" w:eastAsia="Times New Roman" w:hAnsi="Traditional Arabic" w:cs="Traditional Arabic"/>
          <w:sz w:val="32"/>
          <w:szCs w:val="32"/>
          <w:rtl/>
          <w:lang w:val="en-US"/>
        </w:rPr>
        <w:t>كذلك، فإن دمج التكنولوجيا في العملية التعليمية يقرّب بيئة التعلّم إلى الطلبة، مما يتيح لجميعهم فهم المفاهيم الأساسية وفقًا لوتيرتهم الخاصة، كما أشارت إلي</w:t>
      </w:r>
      <w:r w:rsidR="003B3561">
        <w:rPr>
          <w:rFonts w:ascii="Traditional Arabic" w:eastAsia="Times New Roman" w:hAnsi="Traditional Arabic" w:cs="Traditional Arabic" w:hint="cs"/>
          <w:sz w:val="32"/>
          <w:szCs w:val="32"/>
          <w:rtl/>
          <w:lang w:val="en-US"/>
        </w:rPr>
        <w:t>ه (</w:t>
      </w:r>
      <w:r w:rsidR="003B3561" w:rsidRPr="00F21CE6">
        <w:rPr>
          <w:rFonts w:ascii="Times New Roman" w:eastAsia="Times New Roman" w:hAnsi="Times New Roman" w:cs="Times New Roman"/>
          <w:sz w:val="24"/>
          <w:szCs w:val="24"/>
          <w:lang w:val="en-US"/>
        </w:rPr>
        <w:t>Arnold-Garza</w:t>
      </w:r>
      <w:r w:rsidR="003B3561">
        <w:rPr>
          <w:rFonts w:ascii="Traditional Arabic" w:eastAsia="Times New Roman" w:hAnsi="Traditional Arabic" w:cs="Traditional Arabic" w:hint="cs"/>
          <w:sz w:val="32"/>
          <w:szCs w:val="32"/>
          <w:rtl/>
          <w:lang w:val="en-US"/>
        </w:rPr>
        <w:t>،2014</w:t>
      </w:r>
      <w:r w:rsidR="00874DE6">
        <w:rPr>
          <w:rFonts w:ascii="Traditional Arabic" w:eastAsia="Times New Roman" w:hAnsi="Traditional Arabic" w:cs="Traditional Arabic" w:hint="cs"/>
          <w:sz w:val="32"/>
          <w:szCs w:val="32"/>
          <w:rtl/>
          <w:lang w:val="en-US"/>
        </w:rPr>
        <w:t xml:space="preserve"> </w:t>
      </w:r>
      <w:r w:rsidR="003B3561">
        <w:rPr>
          <w:rFonts w:ascii="Traditional Arabic" w:eastAsia="Times New Roman" w:hAnsi="Traditional Arabic" w:cs="Traditional Arabic" w:hint="cs"/>
          <w:sz w:val="32"/>
          <w:szCs w:val="32"/>
          <w:rtl/>
          <w:lang w:val="en-US"/>
        </w:rPr>
        <w:t xml:space="preserve"> )</w:t>
      </w:r>
      <w:r w:rsidRPr="00F21CE6">
        <w:rPr>
          <w:rFonts w:ascii="Traditional Arabic" w:eastAsia="Times New Roman" w:hAnsi="Traditional Arabic" w:cs="Traditional Arabic"/>
          <w:sz w:val="32"/>
          <w:szCs w:val="32"/>
          <w:lang w:val="en-US"/>
        </w:rPr>
        <w:t>.</w:t>
      </w:r>
    </w:p>
    <w:p w14:paraId="7F5AC97A" w14:textId="2EC60E34" w:rsidR="00874DE6" w:rsidRDefault="00874DE6" w:rsidP="003628DE">
      <w:pPr>
        <w:bidi/>
        <w:spacing w:before="100" w:beforeAutospacing="1" w:after="100" w:afterAutospacing="1" w:line="240" w:lineRule="auto"/>
        <w:ind w:firstLine="720"/>
        <w:jc w:val="both"/>
        <w:rPr>
          <w:rFonts w:ascii="Traditional Arabic" w:eastAsia="Times New Roman" w:hAnsi="Traditional Arabic" w:cs="Traditional Arabic"/>
          <w:sz w:val="32"/>
          <w:szCs w:val="32"/>
          <w:lang w:val="en-US"/>
        </w:rPr>
      </w:pPr>
      <w:r w:rsidRPr="00874DE6">
        <w:rPr>
          <w:rFonts w:ascii="Traditional Arabic" w:eastAsia="Times New Roman" w:hAnsi="Traditional Arabic" w:cs="Traditional Arabic"/>
          <w:sz w:val="32"/>
          <w:szCs w:val="32"/>
          <w:rtl/>
          <w:lang w:val="en-US"/>
        </w:rPr>
        <w:t>تضح قوة تنفيذ أنشطة الصف المقلوب التفاعلية من خلال فاعليتها في تشجيع الطلبة على الاستعداد قبل الجلسات الحضورية، وتقريب بيئة التعلّم إليهم، وإتاحة الفرصة لهم لمشاهدة واستكشاف كل شعبة من الشعب الحيوية. كما يمنح هذا الأسلوب المحاضر فرصة لإعداد أنشطة معرفية ذات مستويات تفكير عليا، مثل التطبيق والتحليل أثناء الحصص الحضورية، مما يسهم في تحفيز المشاركة الفاعلة للطلبة</w:t>
      </w:r>
      <w:r w:rsidRPr="00874DE6">
        <w:rPr>
          <w:rFonts w:ascii="Traditional Arabic" w:eastAsia="Times New Roman" w:hAnsi="Traditional Arabic" w:cs="Traditional Arabic"/>
          <w:sz w:val="32"/>
          <w:szCs w:val="32"/>
          <w:lang w:val="en-US"/>
        </w:rPr>
        <w:t>.</w:t>
      </w:r>
      <w:r>
        <w:rPr>
          <w:rFonts w:ascii="Traditional Arabic" w:eastAsia="Times New Roman" w:hAnsi="Traditional Arabic" w:cs="Traditional Arabic" w:hint="cs"/>
          <w:sz w:val="32"/>
          <w:szCs w:val="32"/>
          <w:rtl/>
          <w:lang w:val="en-US"/>
        </w:rPr>
        <w:t xml:space="preserve"> </w:t>
      </w:r>
      <w:r w:rsidRPr="00874DE6">
        <w:rPr>
          <w:rFonts w:ascii="Traditional Arabic" w:eastAsia="Times New Roman" w:hAnsi="Traditional Arabic" w:cs="Traditional Arabic"/>
          <w:sz w:val="32"/>
          <w:szCs w:val="32"/>
          <w:rtl/>
          <w:lang w:val="en-US"/>
        </w:rPr>
        <w:t xml:space="preserve">ومع ذلك، فإن تنفيذ هذه الأنشطة يتطلب وقتًا طويلًا نسبيًا في الإعداد، إضافة إلى الحاجة إلى تخطيط دقيق ومنظم. فغياب الإعداد الجيد قد يؤدي إلى زيادة مستوى القلق لدى الطلبة، كما أشارت إلى ذلك </w:t>
      </w:r>
      <w:r>
        <w:rPr>
          <w:rFonts w:ascii="Traditional Arabic" w:eastAsia="Times New Roman" w:hAnsi="Traditional Arabic" w:cs="Traditional Arabic" w:hint="cs"/>
          <w:sz w:val="32"/>
          <w:szCs w:val="32"/>
          <w:rtl/>
          <w:lang w:val="en-US"/>
        </w:rPr>
        <w:t>(</w:t>
      </w:r>
      <w:r w:rsidRPr="00F21CE6">
        <w:rPr>
          <w:rFonts w:ascii="Times New Roman" w:eastAsia="Times New Roman" w:hAnsi="Times New Roman" w:cs="Times New Roman"/>
          <w:sz w:val="24"/>
          <w:szCs w:val="24"/>
          <w:lang w:val="en-US"/>
        </w:rPr>
        <w:t>Arnold-Garza</w:t>
      </w:r>
      <w:r>
        <w:rPr>
          <w:rFonts w:ascii="Traditional Arabic" w:eastAsia="Times New Roman" w:hAnsi="Traditional Arabic" w:cs="Traditional Arabic" w:hint="cs"/>
          <w:sz w:val="32"/>
          <w:szCs w:val="32"/>
          <w:rtl/>
          <w:lang w:val="en-US"/>
        </w:rPr>
        <w:t>،2014 )</w:t>
      </w:r>
      <w:r w:rsidRPr="00F21CE6">
        <w:rPr>
          <w:rFonts w:ascii="Traditional Arabic" w:eastAsia="Times New Roman" w:hAnsi="Traditional Arabic" w:cs="Traditional Arabic"/>
          <w:sz w:val="32"/>
          <w:szCs w:val="32"/>
          <w:lang w:val="en-US"/>
        </w:rPr>
        <w:t>.</w:t>
      </w:r>
      <w:r>
        <w:rPr>
          <w:rFonts w:ascii="Traditional Arabic" w:eastAsia="Times New Roman" w:hAnsi="Traditional Arabic" w:cs="Traditional Arabic" w:hint="cs"/>
          <w:sz w:val="32"/>
          <w:szCs w:val="32"/>
          <w:rtl/>
          <w:lang w:val="en-US"/>
        </w:rPr>
        <w:t xml:space="preserve"> </w:t>
      </w:r>
      <w:r w:rsidRPr="00874DE6">
        <w:rPr>
          <w:rFonts w:ascii="Traditional Arabic" w:eastAsia="Times New Roman" w:hAnsi="Traditional Arabic" w:cs="Traditional Arabic"/>
          <w:sz w:val="32"/>
          <w:szCs w:val="32"/>
          <w:rtl/>
          <w:lang w:val="en-US"/>
        </w:rPr>
        <w:t>لذلك، ينبغي مراعاة جوانب متعددة عند تطبيق الصف المقلوب، ولا سيما مدى جاهزية الطلبة والمعلمين، لضمان تنفيذه بصورة فعالة</w:t>
      </w:r>
      <w:r w:rsidRPr="00874DE6">
        <w:rPr>
          <w:rFonts w:ascii="Traditional Arabic" w:eastAsia="Times New Roman" w:hAnsi="Traditional Arabic" w:cs="Traditional Arabic"/>
          <w:sz w:val="32"/>
          <w:szCs w:val="32"/>
          <w:lang w:val="en-US"/>
        </w:rPr>
        <w:t>.</w:t>
      </w:r>
    </w:p>
    <w:p w14:paraId="7F1BBA5A" w14:textId="65C90A40" w:rsidR="003B3839" w:rsidRDefault="003B3839" w:rsidP="003B3839">
      <w:pPr>
        <w:bidi/>
        <w:spacing w:before="100" w:beforeAutospacing="1" w:after="100" w:afterAutospacing="1" w:line="240" w:lineRule="auto"/>
        <w:ind w:firstLine="720"/>
        <w:jc w:val="both"/>
        <w:rPr>
          <w:rFonts w:ascii="Traditional Arabic" w:eastAsia="Times New Roman" w:hAnsi="Traditional Arabic" w:cs="Traditional Arabic"/>
          <w:sz w:val="32"/>
          <w:szCs w:val="32"/>
          <w:lang w:val="en-US"/>
        </w:rPr>
      </w:pPr>
    </w:p>
    <w:p w14:paraId="6C9B2751" w14:textId="77777777" w:rsidR="003B3839" w:rsidRPr="00874DE6" w:rsidRDefault="003B3839" w:rsidP="003B3839">
      <w:pPr>
        <w:bidi/>
        <w:spacing w:before="100" w:beforeAutospacing="1" w:after="100" w:afterAutospacing="1" w:line="240" w:lineRule="auto"/>
        <w:ind w:firstLine="720"/>
        <w:jc w:val="both"/>
        <w:rPr>
          <w:rFonts w:ascii="Traditional Arabic" w:eastAsia="Times New Roman" w:hAnsi="Traditional Arabic" w:cs="Traditional Arabic"/>
          <w:sz w:val="32"/>
          <w:szCs w:val="32"/>
          <w:lang w:val="en-US"/>
        </w:rPr>
      </w:pPr>
    </w:p>
    <w:p w14:paraId="1C3849D7" w14:textId="4492651F" w:rsidR="00874DE6" w:rsidRPr="00874DE6" w:rsidRDefault="004F4C3C" w:rsidP="00874DE6">
      <w:pPr>
        <w:bidi/>
        <w:spacing w:before="100" w:beforeAutospacing="1" w:after="100" w:afterAutospacing="1" w:line="240" w:lineRule="auto"/>
        <w:rPr>
          <w:rFonts w:ascii="Traditional Arabic" w:eastAsia="Times New Roman" w:hAnsi="Traditional Arabic" w:cs="Traditional Arabic"/>
          <w:sz w:val="32"/>
          <w:szCs w:val="32"/>
          <w:lang w:val="en-US"/>
        </w:rPr>
      </w:pPr>
      <w:r>
        <w:rPr>
          <w:rFonts w:ascii="Traditional Arabic" w:eastAsia="Times New Roman" w:hAnsi="Traditional Arabic" w:cs="Traditional Arabic" w:hint="cs"/>
          <w:b/>
          <w:bCs/>
          <w:sz w:val="32"/>
          <w:szCs w:val="32"/>
          <w:rtl/>
          <w:lang w:val="en-US"/>
        </w:rPr>
        <w:t xml:space="preserve">5- </w:t>
      </w:r>
      <w:r w:rsidR="00874DE6" w:rsidRPr="00874DE6">
        <w:rPr>
          <w:rFonts w:ascii="Traditional Arabic" w:eastAsia="Times New Roman" w:hAnsi="Traditional Arabic" w:cs="Traditional Arabic"/>
          <w:b/>
          <w:bCs/>
          <w:sz w:val="32"/>
          <w:szCs w:val="32"/>
          <w:rtl/>
          <w:lang w:val="en-US"/>
        </w:rPr>
        <w:t>التأمل</w:t>
      </w:r>
    </w:p>
    <w:p w14:paraId="0FB4AEA6" w14:textId="0E38BCBA" w:rsidR="002D3623" w:rsidRPr="00EF6F4D" w:rsidRDefault="00874DE6" w:rsidP="006E1ADF">
      <w:pPr>
        <w:bidi/>
        <w:spacing w:before="100" w:beforeAutospacing="1" w:after="100" w:afterAutospacing="1" w:line="240" w:lineRule="auto"/>
        <w:rPr>
          <w:rFonts w:ascii="Traditional Arabic" w:eastAsia="Times New Roman" w:hAnsi="Traditional Arabic" w:cs="Traditional Arabic"/>
          <w:sz w:val="32"/>
          <w:szCs w:val="32"/>
          <w:rtl/>
          <w:lang w:val="en-US"/>
        </w:rPr>
      </w:pPr>
      <w:r w:rsidRPr="00874DE6">
        <w:rPr>
          <w:rFonts w:ascii="Traditional Arabic" w:eastAsia="Times New Roman" w:hAnsi="Traditional Arabic" w:cs="Traditional Arabic"/>
          <w:sz w:val="32"/>
          <w:szCs w:val="32"/>
          <w:rtl/>
          <w:lang w:val="en-US"/>
        </w:rPr>
        <w:t>من خلال تنفيذ أنشطة الصف المقلوب التفاعلية في موضوع التنوع الحيوي، والتي نُفذت بإعداد دقيق ومنظم، تبيّن أنها حققت الأهداف التي وضعها الباحث. وقد أظهرت أنشطة الصف المقلوب التفاعلية قدرتها على تحسين مستوى إتقان الطلبة للمفاهيم، وتعزيز دافعيتهم نحو التعلّم</w:t>
      </w:r>
      <w:r w:rsidRPr="00874DE6">
        <w:rPr>
          <w:rFonts w:ascii="Traditional Arabic" w:eastAsia="Times New Roman" w:hAnsi="Traditional Arabic" w:cs="Traditional Arabic"/>
          <w:sz w:val="32"/>
          <w:szCs w:val="32"/>
          <w:lang w:val="en-US"/>
        </w:rPr>
        <w:t>.</w:t>
      </w:r>
      <w:r w:rsidRPr="00874DE6">
        <w:rPr>
          <w:rFonts w:ascii="Traditional Arabic" w:eastAsia="Times New Roman" w:hAnsi="Traditional Arabic" w:cs="Traditional Arabic"/>
          <w:sz w:val="32"/>
          <w:szCs w:val="32"/>
          <w:rtl/>
          <w:lang w:val="en-US"/>
        </w:rPr>
        <w:t>كما أتاحت الأنشطة المنظمة فرصة لكل من الطلبة والباحث لاكتشاف نقاط الضعف والعمل على تنفيذ إجراءات علاجية وتعزيزية لتحسين الفهم. وأسهم ذلك في تمكين الطلبة من تطبيق مهارات التفكير العليا من خلال تصميم الخرائط الذهنية لربط المفاهيم الأساسية التي ينبغي إتقانها</w:t>
      </w:r>
      <w:r w:rsidRPr="00874DE6">
        <w:rPr>
          <w:rFonts w:ascii="Traditional Arabic" w:eastAsia="Times New Roman" w:hAnsi="Traditional Arabic" w:cs="Traditional Arabic"/>
          <w:sz w:val="32"/>
          <w:szCs w:val="32"/>
          <w:lang w:val="en-US"/>
        </w:rPr>
        <w:t>.</w:t>
      </w:r>
    </w:p>
    <w:p w14:paraId="6EF176AD" w14:textId="77777777" w:rsidR="00EF6F4D" w:rsidRPr="00EF6F4D" w:rsidRDefault="00EF6F4D" w:rsidP="00EF6F4D">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sidRPr="00EF6F4D">
        <w:rPr>
          <w:rFonts w:ascii="Traditional Arabic" w:eastAsia="Times New Roman" w:hAnsi="Traditional Arabic" w:cs="Traditional Arabic"/>
          <w:b/>
          <w:bCs/>
          <w:sz w:val="32"/>
          <w:szCs w:val="32"/>
          <w:rtl/>
          <w:lang w:val="en-US"/>
        </w:rPr>
        <w:t>الاقتراحات / التحسينات</w:t>
      </w:r>
    </w:p>
    <w:p w14:paraId="17EFE414" w14:textId="17C8D24E" w:rsidR="002D3623" w:rsidRPr="00EF6F4D" w:rsidRDefault="00EF6F4D" w:rsidP="006E1ADF">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sidRPr="00EF6F4D">
        <w:rPr>
          <w:rFonts w:ascii="Traditional Arabic" w:eastAsia="Times New Roman" w:hAnsi="Traditional Arabic" w:cs="Traditional Arabic"/>
          <w:sz w:val="32"/>
          <w:szCs w:val="32"/>
          <w:rtl/>
          <w:lang w:val="en-US"/>
        </w:rPr>
        <w:t xml:space="preserve">يقترح الباحث استخدام أنشطة الصف المقلوب التفاعلية بوصفها أسلوبًا يمكن للمعلمين تطبيقه في عمليتي التعليم والتعلّم بصورة فعّالة، خاصة في موضوع التنوع الحيوي. ومع ذلك، يمكن تعزيز فاعلية هذا التدخل من خلال دمج عناصر تفاعلية أخرى عبر الإنترنت، مثل </w:t>
      </w:r>
      <w:r>
        <w:rPr>
          <w:rFonts w:ascii="Traditional Arabic" w:eastAsia="Times New Roman" w:hAnsi="Traditional Arabic" w:cs="Traditional Arabic"/>
          <w:sz w:val="32"/>
          <w:szCs w:val="32"/>
          <w:lang w:val="en-US"/>
        </w:rPr>
        <w:t xml:space="preserve"> </w:t>
      </w:r>
      <w:r w:rsidRPr="00EF6F4D">
        <w:rPr>
          <w:rFonts w:ascii="Times New Roman" w:eastAsia="Times New Roman" w:hAnsi="Times New Roman" w:cs="Times New Roman"/>
          <w:i/>
          <w:iCs/>
          <w:sz w:val="24"/>
          <w:szCs w:val="24"/>
          <w:lang w:val="en-US"/>
        </w:rPr>
        <w:t>Quizizz</w:t>
      </w:r>
      <w:r w:rsidRPr="00EF6F4D">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sz w:val="32"/>
          <w:szCs w:val="32"/>
          <w:lang w:val="en-US"/>
        </w:rPr>
        <w:t xml:space="preserve"> </w:t>
      </w:r>
      <w:r w:rsidRPr="00EF6F4D">
        <w:rPr>
          <w:rFonts w:ascii="Traditional Arabic" w:eastAsia="Times New Roman" w:hAnsi="Traditional Arabic" w:cs="Traditional Arabic"/>
          <w:sz w:val="32"/>
          <w:szCs w:val="32"/>
          <w:rtl/>
          <w:lang w:val="en-US"/>
        </w:rPr>
        <w:t>و</w:t>
      </w:r>
      <w:r>
        <w:rPr>
          <w:rFonts w:ascii="Traditional Arabic" w:eastAsia="Times New Roman" w:hAnsi="Traditional Arabic" w:cs="Traditional Arabic"/>
          <w:sz w:val="32"/>
          <w:szCs w:val="32"/>
          <w:lang w:val="en-US"/>
        </w:rPr>
        <w:t xml:space="preserve"> </w:t>
      </w:r>
      <w:r w:rsidRPr="00EF6F4D">
        <w:rPr>
          <w:rFonts w:ascii="Times New Roman" w:eastAsia="Times New Roman" w:hAnsi="Times New Roman" w:cs="Times New Roman"/>
          <w:i/>
          <w:iCs/>
          <w:sz w:val="24"/>
          <w:szCs w:val="24"/>
          <w:lang w:val="en-US"/>
        </w:rPr>
        <w:t>Jamboard</w:t>
      </w:r>
      <w:r w:rsidRPr="00EF6F4D">
        <w:rPr>
          <w:rFonts w:ascii="Traditional Arabic" w:eastAsia="Times New Roman" w:hAnsi="Traditional Arabic" w:cs="Traditional Arabic"/>
          <w:sz w:val="32"/>
          <w:szCs w:val="32"/>
          <w:lang w:val="en-US"/>
        </w:rPr>
        <w:t xml:space="preserve"> </w:t>
      </w:r>
      <w:r w:rsidRPr="00EF6F4D">
        <w:rPr>
          <w:rFonts w:ascii="Traditional Arabic" w:eastAsia="Times New Roman" w:hAnsi="Traditional Arabic" w:cs="Traditional Arabic"/>
          <w:sz w:val="32"/>
          <w:szCs w:val="32"/>
          <w:rtl/>
          <w:lang w:val="en-US"/>
        </w:rPr>
        <w:t>وغيرها</w:t>
      </w:r>
      <w:r w:rsidRPr="00EF6F4D">
        <w:rPr>
          <w:rFonts w:ascii="Traditional Arabic" w:eastAsia="Times New Roman" w:hAnsi="Traditional Arabic" w:cs="Traditional Arabic"/>
          <w:sz w:val="32"/>
          <w:szCs w:val="32"/>
          <w:lang w:val="en-US"/>
        </w:rPr>
        <w:t>.</w:t>
      </w:r>
      <w:r>
        <w:rPr>
          <w:rFonts w:ascii="Traditional Arabic" w:eastAsia="Times New Roman" w:hAnsi="Traditional Arabic" w:cs="Traditional Arabic" w:hint="cs"/>
          <w:sz w:val="32"/>
          <w:szCs w:val="32"/>
          <w:rtl/>
          <w:lang w:val="en-US"/>
        </w:rPr>
        <w:t xml:space="preserve"> </w:t>
      </w:r>
      <w:r w:rsidRPr="00EF6F4D">
        <w:rPr>
          <w:rFonts w:ascii="Traditional Arabic" w:eastAsia="Times New Roman" w:hAnsi="Traditional Arabic" w:cs="Traditional Arabic"/>
          <w:sz w:val="32"/>
          <w:szCs w:val="32"/>
          <w:rtl/>
          <w:lang w:val="en-US"/>
        </w:rPr>
        <w:t>ويمكن تطبيق هذا الدمج في دراسات لاحقة تشمل موضوعات مختلفة ومتنوعة</w:t>
      </w:r>
      <w:r w:rsidRPr="00EF6F4D">
        <w:rPr>
          <w:rFonts w:ascii="Traditional Arabic" w:eastAsia="Times New Roman" w:hAnsi="Traditional Arabic" w:cs="Traditional Arabic"/>
          <w:sz w:val="32"/>
          <w:szCs w:val="32"/>
          <w:lang w:val="en-US"/>
        </w:rPr>
        <w:t>.</w:t>
      </w:r>
    </w:p>
    <w:p w14:paraId="07773CEE" w14:textId="77777777" w:rsidR="00EF6F4D" w:rsidRPr="00EF6F4D" w:rsidRDefault="00EF6F4D" w:rsidP="00EF6F4D">
      <w:pPr>
        <w:bidi/>
        <w:spacing w:before="100" w:beforeAutospacing="1" w:after="100" w:afterAutospacing="1" w:line="240" w:lineRule="auto"/>
        <w:rPr>
          <w:rFonts w:ascii="Traditional Arabic" w:eastAsia="Times New Roman" w:hAnsi="Traditional Arabic" w:cs="Traditional Arabic"/>
          <w:sz w:val="32"/>
          <w:szCs w:val="32"/>
          <w:lang w:val="en-US"/>
        </w:rPr>
      </w:pPr>
      <w:r w:rsidRPr="00EF6F4D">
        <w:rPr>
          <w:rFonts w:ascii="Traditional Arabic" w:eastAsia="Times New Roman" w:hAnsi="Traditional Arabic" w:cs="Traditional Arabic"/>
          <w:b/>
          <w:bCs/>
          <w:sz w:val="32"/>
          <w:szCs w:val="32"/>
          <w:rtl/>
          <w:lang w:val="en-US"/>
        </w:rPr>
        <w:t>الشكر والتقدير</w:t>
      </w:r>
    </w:p>
    <w:p w14:paraId="3A6D2135" w14:textId="158E8674" w:rsidR="00BF59A7" w:rsidRPr="00EF6F4D" w:rsidRDefault="00EF6F4D" w:rsidP="006E1ADF">
      <w:pPr>
        <w:bidi/>
        <w:spacing w:before="100" w:beforeAutospacing="1" w:after="100" w:afterAutospacing="1" w:line="240" w:lineRule="auto"/>
        <w:rPr>
          <w:rFonts w:ascii="Traditional Arabic" w:eastAsia="Times New Roman" w:hAnsi="Traditional Arabic" w:cs="Traditional Arabic"/>
          <w:sz w:val="32"/>
          <w:szCs w:val="32"/>
          <w:lang w:val="en-US"/>
        </w:rPr>
      </w:pPr>
      <w:r w:rsidRPr="00EF6F4D">
        <w:rPr>
          <w:rFonts w:ascii="Traditional Arabic" w:eastAsia="Times New Roman" w:hAnsi="Traditional Arabic" w:cs="Traditional Arabic"/>
          <w:sz w:val="32"/>
          <w:szCs w:val="32"/>
          <w:rtl/>
          <w:lang w:val="en-US"/>
        </w:rPr>
        <w:t>يُستخدم قسم الشكر والتقدير</w:t>
      </w:r>
      <w:r w:rsidRPr="00EF6F4D">
        <w:rPr>
          <w:rFonts w:ascii="Traditional Arabic" w:eastAsia="Times New Roman" w:hAnsi="Traditional Arabic" w:cs="Traditional Arabic"/>
          <w:sz w:val="32"/>
          <w:szCs w:val="32"/>
          <w:lang w:val="en-US"/>
        </w:rPr>
        <w:t xml:space="preserve"> </w:t>
      </w:r>
      <w:r w:rsidRPr="00EF6F4D">
        <w:rPr>
          <w:rFonts w:ascii="Traditional Arabic" w:eastAsia="Times New Roman" w:hAnsi="Traditional Arabic" w:cs="Traditional Arabic"/>
          <w:sz w:val="32"/>
          <w:szCs w:val="32"/>
          <w:rtl/>
          <w:lang w:val="en-US"/>
        </w:rPr>
        <w:t>لتقديم عبارات الامتنان إلى الجهات أو الأفراد الذين ساهموا في تنفيذ الدراسة أو كتابة المقالة. ويشمل ذلك – على سبيل المثال لا الحصر – المشرفين، وزملاء العمل، والمؤسسات، والجهات الممولة، أو مصادر البيانات</w:t>
      </w:r>
      <w:r w:rsidRPr="00EF6F4D">
        <w:rPr>
          <w:rFonts w:ascii="Traditional Arabic" w:eastAsia="Times New Roman" w:hAnsi="Traditional Arabic" w:cs="Traditional Arabic"/>
          <w:sz w:val="32"/>
          <w:szCs w:val="32"/>
          <w:lang w:val="en-US"/>
        </w:rPr>
        <w:t>.</w:t>
      </w:r>
    </w:p>
    <w:p w14:paraId="7FA9738B" w14:textId="32F352B2" w:rsidR="00B20FE9" w:rsidRPr="004F4C3C" w:rsidRDefault="00EF6F4D" w:rsidP="00EF6F4D">
      <w:pPr>
        <w:bidi/>
        <w:spacing w:line="240" w:lineRule="auto"/>
        <w:rPr>
          <w:rFonts w:ascii="Traditional Arabic" w:hAnsi="Traditional Arabic" w:cs="Traditional Arabic"/>
          <w:b/>
          <w:bCs/>
          <w:sz w:val="32"/>
          <w:szCs w:val="32"/>
          <w:rtl/>
          <w:lang w:val="en-US"/>
        </w:rPr>
      </w:pPr>
      <w:r w:rsidRPr="004F4C3C">
        <w:rPr>
          <w:rFonts w:ascii="Traditional Arabic" w:hAnsi="Traditional Arabic" w:cs="Traditional Arabic"/>
          <w:b/>
          <w:bCs/>
          <w:sz w:val="32"/>
          <w:szCs w:val="32"/>
          <w:rtl/>
          <w:lang w:val="en-US"/>
        </w:rPr>
        <w:t>المراجع</w:t>
      </w:r>
    </w:p>
    <w:p w14:paraId="4CF183EB" w14:textId="77777777" w:rsidR="00B720DC" w:rsidRPr="00264CE2" w:rsidRDefault="00B720DC" w:rsidP="00B720DC">
      <w:pPr>
        <w:bidi/>
        <w:spacing w:after="0" w:line="240" w:lineRule="auto"/>
        <w:ind w:left="706" w:hanging="720"/>
        <w:rPr>
          <w:rFonts w:ascii="Traditional Arabic" w:hAnsi="Traditional Arabic" w:cs="Traditional Arabic"/>
          <w:color w:val="000000"/>
          <w:sz w:val="28"/>
          <w:szCs w:val="28"/>
          <w:rtl/>
        </w:rPr>
      </w:pPr>
      <w:r w:rsidRPr="00264CE2">
        <w:rPr>
          <w:rFonts w:ascii="Traditional Arabic" w:hAnsi="Traditional Arabic" w:cs="Traditional Arabic"/>
          <w:color w:val="000000"/>
          <w:sz w:val="28"/>
          <w:szCs w:val="28"/>
          <w:rtl/>
        </w:rPr>
        <w:t xml:space="preserve">الدين، أ. ر. (1986). </w:t>
      </w:r>
      <w:r w:rsidRPr="006C1032">
        <w:rPr>
          <w:rFonts w:ascii="Traditional Arabic" w:hAnsi="Traditional Arabic" w:cs="Traditional Arabic"/>
          <w:i/>
          <w:iCs/>
          <w:color w:val="000000"/>
          <w:sz w:val="28"/>
          <w:szCs w:val="28"/>
          <w:rtl/>
        </w:rPr>
        <w:t>عمل المرأة وموقف الإسلام منه</w:t>
      </w:r>
      <w:r w:rsidRPr="00264CE2">
        <w:rPr>
          <w:rFonts w:ascii="Traditional Arabic" w:hAnsi="Traditional Arabic" w:cs="Traditional Arabic"/>
          <w:color w:val="000000"/>
          <w:sz w:val="28"/>
          <w:szCs w:val="28"/>
          <w:rtl/>
        </w:rPr>
        <w:t>. المنصورة، مطابع الوفاء</w:t>
      </w:r>
      <w:r w:rsidRPr="00264CE2">
        <w:rPr>
          <w:rFonts w:ascii="Traditional Arabic" w:hAnsi="Traditional Arabic" w:cs="Traditional Arabic"/>
          <w:color w:val="000000"/>
          <w:sz w:val="28"/>
          <w:szCs w:val="28"/>
        </w:rPr>
        <w:t>.</w:t>
      </w:r>
    </w:p>
    <w:p w14:paraId="685EB3BF" w14:textId="77777777" w:rsidR="00B720DC" w:rsidRPr="00264CE2" w:rsidRDefault="00B720DC" w:rsidP="00B720DC">
      <w:pPr>
        <w:bidi/>
        <w:spacing w:after="0" w:line="240" w:lineRule="auto"/>
        <w:ind w:left="706" w:hanging="720"/>
        <w:rPr>
          <w:rFonts w:ascii="Traditional Arabic" w:hAnsi="Traditional Arabic" w:cs="Traditional Arabic"/>
          <w:color w:val="000000"/>
          <w:sz w:val="28"/>
          <w:szCs w:val="28"/>
          <w:rtl/>
        </w:rPr>
      </w:pPr>
      <w:r w:rsidRPr="00264CE2">
        <w:rPr>
          <w:rFonts w:ascii="Traditional Arabic" w:hAnsi="Traditional Arabic" w:cs="Traditional Arabic"/>
          <w:color w:val="000000"/>
          <w:sz w:val="28"/>
          <w:szCs w:val="28"/>
          <w:rtl/>
        </w:rPr>
        <w:t xml:space="preserve">الزعبلاوي، م. س. م. (1984). </w:t>
      </w:r>
      <w:r w:rsidRPr="006C1032">
        <w:rPr>
          <w:rFonts w:ascii="Traditional Arabic" w:hAnsi="Traditional Arabic" w:cs="Traditional Arabic"/>
          <w:i/>
          <w:iCs/>
          <w:color w:val="000000"/>
          <w:sz w:val="28"/>
          <w:szCs w:val="28"/>
          <w:rtl/>
        </w:rPr>
        <w:t>الأمومة في القرآن الكريم والسنة</w:t>
      </w:r>
      <w:r w:rsidRPr="00264CE2">
        <w:rPr>
          <w:rFonts w:ascii="Traditional Arabic" w:hAnsi="Traditional Arabic" w:cs="Traditional Arabic"/>
          <w:color w:val="000000"/>
          <w:sz w:val="28"/>
          <w:szCs w:val="28"/>
          <w:rtl/>
        </w:rPr>
        <w:t>. بيروت، مؤسسة الرسالة</w:t>
      </w:r>
      <w:r w:rsidRPr="00264CE2">
        <w:rPr>
          <w:rFonts w:ascii="Traditional Arabic" w:hAnsi="Traditional Arabic" w:cs="Traditional Arabic"/>
          <w:color w:val="000000"/>
          <w:sz w:val="28"/>
          <w:szCs w:val="28"/>
        </w:rPr>
        <w:t>.</w:t>
      </w:r>
    </w:p>
    <w:p w14:paraId="14229D60" w14:textId="77777777" w:rsidR="00B720DC" w:rsidRPr="006B72EA" w:rsidRDefault="00B720DC" w:rsidP="00B720DC">
      <w:pPr>
        <w:bidi/>
        <w:spacing w:after="0" w:line="240" w:lineRule="auto"/>
        <w:ind w:left="706" w:hanging="720"/>
        <w:rPr>
          <w:rFonts w:asciiTheme="majorBidi" w:hAnsiTheme="majorBidi" w:cstheme="majorBidi"/>
          <w:sz w:val="20"/>
          <w:szCs w:val="20"/>
          <w:rtl/>
        </w:rPr>
      </w:pPr>
      <w:r w:rsidRPr="00264CE2">
        <w:rPr>
          <w:rFonts w:ascii="Traditional Arabic" w:hAnsi="Traditional Arabic" w:cs="Traditional Arabic"/>
          <w:color w:val="000000"/>
          <w:sz w:val="28"/>
          <w:szCs w:val="28"/>
          <w:rtl/>
        </w:rPr>
        <w:t xml:space="preserve">عبد الجليل، س.، محمد يوسف، ي.، وإسماعيل، ر. (2016). دور البرامج الدينية تجاه استعادة مفهوم الذات لدى السجينات في ماليزيا. </w:t>
      </w:r>
      <w:r w:rsidRPr="00983402">
        <w:rPr>
          <w:rFonts w:ascii="Traditional Arabic" w:hAnsi="Traditional Arabic" w:cs="Traditional Arabic"/>
          <w:i/>
          <w:iCs/>
          <w:color w:val="000000"/>
          <w:sz w:val="28"/>
          <w:szCs w:val="28"/>
          <w:rtl/>
        </w:rPr>
        <w:t>مجلة العقيدة والفكر الإسلامي</w:t>
      </w:r>
      <w:r w:rsidRPr="00264CE2">
        <w:rPr>
          <w:rFonts w:ascii="Traditional Arabic" w:hAnsi="Traditional Arabic" w:cs="Traditional Arabic"/>
          <w:color w:val="000000"/>
          <w:sz w:val="28"/>
          <w:szCs w:val="28"/>
          <w:rtl/>
        </w:rPr>
        <w:t>، 18(2)، 193-228</w:t>
      </w:r>
      <w:r w:rsidRPr="00264CE2">
        <w:rPr>
          <w:rFonts w:ascii="Traditional Arabic" w:hAnsi="Traditional Arabic" w:cs="Traditional Arabic"/>
          <w:color w:val="000000"/>
          <w:sz w:val="28"/>
          <w:szCs w:val="28"/>
        </w:rPr>
        <w:t xml:space="preserve">. </w:t>
      </w:r>
      <w:r w:rsidRPr="00264CE2">
        <w:rPr>
          <w:rFonts w:asciiTheme="majorBidi" w:hAnsiTheme="majorBidi" w:cstheme="majorBidi"/>
          <w:color w:val="000000"/>
          <w:sz w:val="20"/>
          <w:szCs w:val="20"/>
        </w:rPr>
        <w:t xml:space="preserve">DOI: </w:t>
      </w:r>
      <w:hyperlink r:id="rId9" w:history="1">
        <w:r w:rsidRPr="006B72EA">
          <w:rPr>
            <w:rStyle w:val="Hyperlink"/>
            <w:rFonts w:asciiTheme="majorBidi" w:hAnsiTheme="majorBidi" w:cstheme="majorBidi"/>
            <w:color w:val="auto"/>
            <w:sz w:val="20"/>
            <w:szCs w:val="20"/>
            <w:u w:val="none"/>
          </w:rPr>
          <w:t>https://doi.org/10.22452/afkar.vol18no2.5</w:t>
        </w:r>
      </w:hyperlink>
    </w:p>
    <w:p w14:paraId="0EFC3070" w14:textId="77777777" w:rsidR="00B720DC" w:rsidRPr="00264CE2" w:rsidRDefault="00B720DC" w:rsidP="00B720DC">
      <w:pPr>
        <w:bidi/>
        <w:spacing w:after="0" w:line="240" w:lineRule="auto"/>
        <w:ind w:left="706" w:hanging="720"/>
        <w:rPr>
          <w:rFonts w:ascii="Traditional Arabic" w:hAnsi="Traditional Arabic" w:cs="Traditional Arabic"/>
          <w:color w:val="000000"/>
          <w:sz w:val="28"/>
          <w:szCs w:val="28"/>
          <w:rtl/>
        </w:rPr>
      </w:pPr>
      <w:r w:rsidRPr="00264CE2">
        <w:rPr>
          <w:rFonts w:ascii="Traditional Arabic" w:hAnsi="Traditional Arabic" w:cs="Traditional Arabic"/>
          <w:color w:val="000000"/>
          <w:sz w:val="28"/>
          <w:szCs w:val="28"/>
          <w:rtl/>
        </w:rPr>
        <w:t>عبد الكريم، م. ح.، وعبد المناس، س. (2017). التكافل الاجتماعي من الناحية الاشتقاقية والاصطلاحية حسب سياق لغة القرآن والحديث. الحديث، 7(13)، 12-32</w:t>
      </w:r>
      <w:r w:rsidRPr="00264CE2">
        <w:rPr>
          <w:rFonts w:ascii="Traditional Arabic" w:hAnsi="Traditional Arabic" w:cs="Traditional Arabic"/>
          <w:color w:val="000000"/>
          <w:sz w:val="28"/>
          <w:szCs w:val="28"/>
        </w:rPr>
        <w:t>.</w:t>
      </w:r>
    </w:p>
    <w:p w14:paraId="7BDAF3E1" w14:textId="77777777" w:rsidR="00B720DC" w:rsidRPr="00264CE2" w:rsidRDefault="00B720DC" w:rsidP="00B720DC">
      <w:pPr>
        <w:bidi/>
        <w:spacing w:after="0" w:line="240" w:lineRule="auto"/>
        <w:ind w:left="706" w:hanging="720"/>
        <w:rPr>
          <w:rFonts w:ascii="Traditional Arabic" w:hAnsi="Traditional Arabic" w:cs="Traditional Arabic"/>
          <w:color w:val="000000"/>
          <w:sz w:val="28"/>
          <w:szCs w:val="28"/>
          <w:rtl/>
        </w:rPr>
      </w:pPr>
      <w:r w:rsidRPr="00264CE2">
        <w:rPr>
          <w:rFonts w:ascii="Traditional Arabic" w:hAnsi="Traditional Arabic" w:cs="Traditional Arabic"/>
          <w:color w:val="000000"/>
          <w:sz w:val="28"/>
          <w:szCs w:val="28"/>
          <w:rtl/>
        </w:rPr>
        <w:lastRenderedPageBreak/>
        <w:t xml:space="preserve">أبو داود، س. أ. (2009). </w:t>
      </w:r>
      <w:r w:rsidRPr="00983402">
        <w:rPr>
          <w:rFonts w:ascii="Traditional Arabic" w:hAnsi="Traditional Arabic" w:cs="Traditional Arabic"/>
          <w:i/>
          <w:iCs/>
          <w:color w:val="000000"/>
          <w:sz w:val="28"/>
          <w:szCs w:val="28"/>
          <w:rtl/>
        </w:rPr>
        <w:t>سنن أبي داود</w:t>
      </w:r>
      <w:r w:rsidRPr="00264CE2">
        <w:rPr>
          <w:rFonts w:ascii="Traditional Arabic" w:hAnsi="Traditional Arabic" w:cs="Traditional Arabic"/>
          <w:color w:val="000000"/>
          <w:sz w:val="28"/>
          <w:szCs w:val="28"/>
          <w:rtl/>
        </w:rPr>
        <w:t xml:space="preserve"> تحرير شعيب الأرناؤوط ومحمد كامل قرة. بيروت: دار الرسالة العالمية</w:t>
      </w:r>
      <w:r w:rsidRPr="00264CE2">
        <w:rPr>
          <w:rFonts w:ascii="Traditional Arabic" w:hAnsi="Traditional Arabic" w:cs="Traditional Arabic"/>
          <w:color w:val="000000"/>
          <w:sz w:val="28"/>
          <w:szCs w:val="28"/>
        </w:rPr>
        <w:t>.</w:t>
      </w:r>
    </w:p>
    <w:p w14:paraId="19CAEB9D" w14:textId="77777777" w:rsidR="00B720DC" w:rsidRPr="00264CE2" w:rsidRDefault="00B720DC" w:rsidP="00B720DC">
      <w:pPr>
        <w:bidi/>
        <w:spacing w:after="0" w:line="240" w:lineRule="auto"/>
        <w:ind w:left="706" w:hanging="720"/>
        <w:rPr>
          <w:rFonts w:ascii="Traditional Arabic" w:hAnsi="Traditional Arabic" w:cs="Traditional Arabic"/>
          <w:color w:val="000000"/>
          <w:sz w:val="28"/>
          <w:szCs w:val="28"/>
          <w:rtl/>
        </w:rPr>
      </w:pPr>
      <w:r w:rsidRPr="00264CE2">
        <w:rPr>
          <w:rFonts w:ascii="Traditional Arabic" w:hAnsi="Traditional Arabic" w:cs="Traditional Arabic"/>
          <w:color w:val="000000"/>
          <w:sz w:val="28"/>
          <w:szCs w:val="28"/>
          <w:rtl/>
        </w:rPr>
        <w:t xml:space="preserve">البر، م. أ. (1984). </w:t>
      </w:r>
      <w:r w:rsidRPr="00983402">
        <w:rPr>
          <w:rFonts w:ascii="Traditional Arabic" w:hAnsi="Traditional Arabic" w:cs="Traditional Arabic"/>
          <w:i/>
          <w:iCs/>
          <w:color w:val="000000"/>
          <w:sz w:val="28"/>
          <w:szCs w:val="28"/>
          <w:rtl/>
        </w:rPr>
        <w:t>عمل المرأة في الميزان</w:t>
      </w:r>
      <w:r w:rsidRPr="00264CE2">
        <w:rPr>
          <w:rFonts w:ascii="Traditional Arabic" w:hAnsi="Traditional Arabic" w:cs="Traditional Arabic"/>
          <w:color w:val="000000"/>
          <w:sz w:val="28"/>
          <w:szCs w:val="28"/>
          <w:rtl/>
        </w:rPr>
        <w:t>. المملكة العربية السعودية، دار السعودية</w:t>
      </w:r>
      <w:r w:rsidRPr="00264CE2">
        <w:rPr>
          <w:rFonts w:ascii="Traditional Arabic" w:hAnsi="Traditional Arabic" w:cs="Traditional Arabic"/>
          <w:color w:val="000000"/>
          <w:sz w:val="28"/>
          <w:szCs w:val="28"/>
        </w:rPr>
        <w:t>.</w:t>
      </w:r>
    </w:p>
    <w:p w14:paraId="18BD96AB" w14:textId="77777777" w:rsidR="00B720DC" w:rsidRPr="00264CE2" w:rsidRDefault="00B720DC" w:rsidP="00B720DC">
      <w:pPr>
        <w:bidi/>
        <w:spacing w:after="0" w:line="240" w:lineRule="auto"/>
        <w:ind w:left="706" w:hanging="720"/>
        <w:rPr>
          <w:rFonts w:ascii="Traditional Arabic" w:hAnsi="Traditional Arabic" w:cs="Traditional Arabic"/>
          <w:color w:val="000000"/>
          <w:sz w:val="28"/>
          <w:szCs w:val="28"/>
          <w:rtl/>
        </w:rPr>
      </w:pPr>
      <w:r w:rsidRPr="00264CE2">
        <w:rPr>
          <w:rFonts w:ascii="Traditional Arabic" w:hAnsi="Traditional Arabic" w:cs="Traditional Arabic"/>
          <w:color w:val="000000"/>
          <w:sz w:val="28"/>
          <w:szCs w:val="28"/>
          <w:rtl/>
        </w:rPr>
        <w:t xml:space="preserve">البخاري، م. إ. (1422). </w:t>
      </w:r>
      <w:r w:rsidRPr="00AA0671">
        <w:rPr>
          <w:rFonts w:ascii="Traditional Arabic" w:hAnsi="Traditional Arabic" w:cs="Traditional Arabic"/>
          <w:i/>
          <w:iCs/>
          <w:color w:val="000000"/>
          <w:sz w:val="28"/>
          <w:szCs w:val="28"/>
          <w:rtl/>
        </w:rPr>
        <w:t>صحيح البخاري</w:t>
      </w:r>
      <w:r>
        <w:rPr>
          <w:rFonts w:ascii="Traditional Arabic" w:hAnsi="Traditional Arabic" w:cs="Traditional Arabic" w:hint="cs"/>
          <w:i/>
          <w:iCs/>
          <w:color w:val="000000"/>
          <w:sz w:val="28"/>
          <w:szCs w:val="28"/>
          <w:rtl/>
        </w:rPr>
        <w:t>.</w:t>
      </w:r>
      <w:r w:rsidRPr="00264CE2">
        <w:rPr>
          <w:rFonts w:ascii="Traditional Arabic" w:hAnsi="Traditional Arabic" w:cs="Traditional Arabic"/>
          <w:color w:val="000000"/>
          <w:sz w:val="28"/>
          <w:szCs w:val="28"/>
          <w:rtl/>
        </w:rPr>
        <w:t xml:space="preserve"> </w:t>
      </w:r>
      <w:r w:rsidRPr="00AA0671">
        <w:rPr>
          <w:rFonts w:ascii="Traditional Arabic" w:hAnsi="Traditional Arabic" w:cs="Traditional Arabic"/>
          <w:color w:val="000000"/>
          <w:sz w:val="28"/>
          <w:szCs w:val="28"/>
          <w:rtl/>
        </w:rPr>
        <w:t>تحرير</w:t>
      </w:r>
      <w:r w:rsidRPr="00264CE2">
        <w:rPr>
          <w:rFonts w:ascii="Traditional Arabic" w:hAnsi="Traditional Arabic" w:cs="Traditional Arabic"/>
          <w:color w:val="000000"/>
          <w:sz w:val="28"/>
          <w:szCs w:val="28"/>
          <w:rtl/>
        </w:rPr>
        <w:t xml:space="preserve"> محمد زهير بن ناصر الناصر. د.م: دار طوق النجاة</w:t>
      </w:r>
      <w:r w:rsidRPr="00264CE2">
        <w:rPr>
          <w:rFonts w:ascii="Traditional Arabic" w:hAnsi="Traditional Arabic" w:cs="Traditional Arabic"/>
          <w:color w:val="000000"/>
          <w:sz w:val="28"/>
          <w:szCs w:val="28"/>
        </w:rPr>
        <w:t>.</w:t>
      </w:r>
    </w:p>
    <w:p w14:paraId="3C49CD2D" w14:textId="77777777" w:rsidR="00B720DC" w:rsidRPr="00264CE2" w:rsidRDefault="00B720DC" w:rsidP="00B720DC">
      <w:pPr>
        <w:bidi/>
        <w:spacing w:after="0" w:line="240" w:lineRule="auto"/>
        <w:ind w:left="706" w:hanging="720"/>
        <w:rPr>
          <w:rFonts w:ascii="Traditional Arabic" w:hAnsi="Traditional Arabic" w:cs="Traditional Arabic"/>
          <w:color w:val="000000"/>
          <w:sz w:val="28"/>
          <w:szCs w:val="28"/>
          <w:rtl/>
        </w:rPr>
      </w:pPr>
      <w:r w:rsidRPr="00264CE2">
        <w:rPr>
          <w:rFonts w:ascii="Traditional Arabic" w:hAnsi="Traditional Arabic" w:cs="Traditional Arabic"/>
          <w:color w:val="000000"/>
          <w:sz w:val="28"/>
          <w:szCs w:val="28"/>
          <w:rtl/>
        </w:rPr>
        <w:t>البخاري، م. إ. (1422). صحيح البخاري</w:t>
      </w:r>
      <w:r>
        <w:rPr>
          <w:rFonts w:ascii="Traditional Arabic" w:hAnsi="Traditional Arabic" w:cs="Traditional Arabic" w:hint="cs"/>
          <w:color w:val="000000"/>
          <w:sz w:val="28"/>
          <w:szCs w:val="28"/>
          <w:rtl/>
        </w:rPr>
        <w:t>.</w:t>
      </w:r>
      <w:r w:rsidRPr="00264CE2">
        <w:rPr>
          <w:rFonts w:ascii="Traditional Arabic" w:hAnsi="Traditional Arabic" w:cs="Traditional Arabic"/>
          <w:color w:val="000000"/>
          <w:sz w:val="28"/>
          <w:szCs w:val="28"/>
          <w:rtl/>
        </w:rPr>
        <w:t xml:space="preserve"> تحرير محمد زهير بن ناصر الناصر. بيروت: د.</w:t>
      </w:r>
      <w:r>
        <w:rPr>
          <w:rFonts w:ascii="Traditional Arabic" w:hAnsi="Traditional Arabic" w:cs="Traditional Arabic" w:hint="cs"/>
          <w:color w:val="000000"/>
          <w:sz w:val="28"/>
          <w:szCs w:val="28"/>
          <w:rtl/>
        </w:rPr>
        <w:t>م</w:t>
      </w:r>
      <w:r w:rsidRPr="00264CE2">
        <w:rPr>
          <w:rFonts w:ascii="Traditional Arabic" w:hAnsi="Traditional Arabic" w:cs="Traditional Arabic"/>
          <w:color w:val="000000"/>
          <w:sz w:val="28"/>
          <w:szCs w:val="28"/>
        </w:rPr>
        <w:t>.</w:t>
      </w:r>
    </w:p>
    <w:p w14:paraId="765113E2" w14:textId="77777777" w:rsidR="00B720DC" w:rsidRPr="00264CE2" w:rsidRDefault="00B720DC" w:rsidP="00B720DC">
      <w:pPr>
        <w:bidi/>
        <w:spacing w:after="0" w:line="240" w:lineRule="auto"/>
        <w:ind w:left="706" w:hanging="720"/>
        <w:rPr>
          <w:rFonts w:ascii="Traditional Arabic" w:hAnsi="Traditional Arabic" w:cs="Traditional Arabic"/>
          <w:color w:val="000000"/>
          <w:sz w:val="28"/>
          <w:szCs w:val="28"/>
          <w:rtl/>
        </w:rPr>
      </w:pPr>
      <w:r w:rsidRPr="00264CE2">
        <w:rPr>
          <w:rFonts w:ascii="Traditional Arabic" w:hAnsi="Traditional Arabic" w:cs="Traditional Arabic"/>
          <w:color w:val="000000"/>
          <w:sz w:val="28"/>
          <w:szCs w:val="28"/>
          <w:rtl/>
        </w:rPr>
        <w:t>علي، ف. (1996). نظرة الإسلام تجاه عمل المرأة. مجلة أصول الدين، 3، 157-190</w:t>
      </w:r>
      <w:r w:rsidRPr="00264CE2">
        <w:rPr>
          <w:rFonts w:ascii="Traditional Arabic" w:hAnsi="Traditional Arabic" w:cs="Traditional Arabic"/>
          <w:color w:val="000000"/>
          <w:sz w:val="28"/>
          <w:szCs w:val="28"/>
        </w:rPr>
        <w:t>.</w:t>
      </w:r>
    </w:p>
    <w:p w14:paraId="1F74AB75" w14:textId="77777777" w:rsidR="00B720DC" w:rsidRPr="00264CE2" w:rsidRDefault="00B720DC" w:rsidP="00B720DC">
      <w:pPr>
        <w:bidi/>
        <w:spacing w:after="0" w:line="240" w:lineRule="auto"/>
        <w:ind w:left="706" w:hanging="720"/>
        <w:rPr>
          <w:rFonts w:ascii="Traditional Arabic" w:hAnsi="Traditional Arabic" w:cs="Traditional Arabic"/>
          <w:color w:val="000000"/>
          <w:sz w:val="28"/>
          <w:szCs w:val="28"/>
          <w:rtl/>
        </w:rPr>
      </w:pPr>
      <w:r w:rsidRPr="00264CE2">
        <w:rPr>
          <w:rFonts w:ascii="Traditional Arabic" w:hAnsi="Traditional Arabic" w:cs="Traditional Arabic"/>
          <w:color w:val="000000"/>
          <w:sz w:val="28"/>
          <w:szCs w:val="28"/>
          <w:rtl/>
        </w:rPr>
        <w:t>النسائي، أ. س. (1986). السنن الصغرى تحرير عبد الفتاح أبو غدة. حلب: مكتب المطبوعات الإسلامية</w:t>
      </w:r>
      <w:r w:rsidRPr="00264CE2">
        <w:rPr>
          <w:rFonts w:ascii="Traditional Arabic" w:hAnsi="Traditional Arabic" w:cs="Traditional Arabic"/>
          <w:color w:val="000000"/>
          <w:sz w:val="28"/>
          <w:szCs w:val="28"/>
        </w:rPr>
        <w:t>.</w:t>
      </w:r>
    </w:p>
    <w:p w14:paraId="59E25FC6" w14:textId="77777777" w:rsidR="00B720DC" w:rsidRPr="00595F61" w:rsidRDefault="00B720DC" w:rsidP="00B720DC">
      <w:pPr>
        <w:bidi/>
        <w:spacing w:after="0" w:line="240" w:lineRule="auto"/>
        <w:ind w:left="706" w:hanging="720"/>
        <w:rPr>
          <w:rFonts w:ascii="Traditional Arabic" w:hAnsi="Traditional Arabic" w:cs="Traditional Arabic"/>
          <w:color w:val="000000"/>
          <w:sz w:val="20"/>
          <w:szCs w:val="20"/>
        </w:rPr>
      </w:pPr>
      <w:r w:rsidRPr="00264CE2">
        <w:rPr>
          <w:rFonts w:ascii="Traditional Arabic" w:hAnsi="Traditional Arabic" w:cs="Traditional Arabic"/>
          <w:color w:val="000000"/>
          <w:sz w:val="28"/>
          <w:szCs w:val="28"/>
          <w:rtl/>
        </w:rPr>
        <w:t>إبراهيم، م.، عبد الرحمن، ز.، محمد نور، أ. ي.، كاشم، م. إ. أ. م.، صالح، ك.، قمر زمان، م. ح.، ... وقادر، م. ن. أ. (2020). المقاربة الإسلامية (التدين) ونظرية السلوك المخطط خلال جائحة كوفيد-19. المجلة الدولية للتأهيل النفسي الاجتماعي، 24(1)، 5424-5435</w:t>
      </w:r>
      <w:r w:rsidRPr="00264CE2">
        <w:rPr>
          <w:rFonts w:ascii="Traditional Arabic" w:hAnsi="Traditional Arabic" w:cs="Traditional Arabic"/>
          <w:color w:val="000000"/>
          <w:sz w:val="28"/>
          <w:szCs w:val="28"/>
        </w:rPr>
        <w:t xml:space="preserve">. </w:t>
      </w:r>
      <w:r w:rsidRPr="00595F61">
        <w:rPr>
          <w:rFonts w:ascii="Traditional Arabic" w:hAnsi="Traditional Arabic" w:cs="Traditional Arabic"/>
          <w:color w:val="000000"/>
          <w:sz w:val="20"/>
          <w:szCs w:val="20"/>
        </w:rPr>
        <w:t>DOI: 10.37200/IJPR/V24I1/PR200649</w:t>
      </w:r>
    </w:p>
    <w:p w14:paraId="5C811894" w14:textId="77777777" w:rsidR="00B720DC" w:rsidRPr="006B72EA" w:rsidRDefault="00B720DC" w:rsidP="00B720DC">
      <w:pPr>
        <w:bidi/>
        <w:spacing w:after="0" w:line="240" w:lineRule="auto"/>
        <w:ind w:left="706" w:hanging="720"/>
        <w:rPr>
          <w:rFonts w:asciiTheme="majorBidi" w:hAnsiTheme="majorBidi" w:cstheme="majorBidi"/>
          <w:sz w:val="20"/>
          <w:szCs w:val="20"/>
          <w:rtl/>
        </w:rPr>
      </w:pPr>
      <w:r w:rsidRPr="00264CE2">
        <w:rPr>
          <w:rFonts w:ascii="Traditional Arabic" w:hAnsi="Traditional Arabic" w:cs="Traditional Arabic"/>
          <w:color w:val="000000"/>
          <w:sz w:val="28"/>
          <w:szCs w:val="28"/>
          <w:rtl/>
        </w:rPr>
        <w:t>نصير، م. ك. م.، زمان، أ. ر. ك.، عزيد، م. أ. أ.، وحسين، أ. أ. (2021). اتجاه دراسة الحديث القائمة على تكنولوجيا المعلومات والرقمية: مراجعة أدبية. الحديث، 11(22)، 770-779</w:t>
      </w:r>
      <w:r w:rsidRPr="00264CE2">
        <w:rPr>
          <w:rFonts w:ascii="Traditional Arabic" w:hAnsi="Traditional Arabic" w:cs="Traditional Arabic"/>
          <w:color w:val="000000"/>
          <w:sz w:val="28"/>
          <w:szCs w:val="28"/>
        </w:rPr>
        <w:t xml:space="preserve">. </w:t>
      </w:r>
      <w:r w:rsidRPr="00AA0671">
        <w:rPr>
          <w:rFonts w:asciiTheme="majorBidi" w:hAnsiTheme="majorBidi" w:cstheme="majorBidi"/>
          <w:color w:val="000000"/>
          <w:sz w:val="20"/>
          <w:szCs w:val="20"/>
        </w:rPr>
        <w:t xml:space="preserve">DOI: </w:t>
      </w:r>
      <w:hyperlink r:id="rId10" w:history="1">
        <w:r w:rsidRPr="006B72EA">
          <w:rPr>
            <w:rStyle w:val="Hyperlink"/>
            <w:rFonts w:asciiTheme="majorBidi" w:hAnsiTheme="majorBidi" w:cstheme="majorBidi"/>
            <w:color w:val="auto"/>
            <w:sz w:val="20"/>
            <w:szCs w:val="20"/>
            <w:u w:val="none"/>
          </w:rPr>
          <w:t>https://doi.org/10.53840/hadis.v11i22.168</w:t>
        </w:r>
      </w:hyperlink>
    </w:p>
    <w:p w14:paraId="5F98C3F3" w14:textId="77777777" w:rsidR="00B720DC" w:rsidRPr="00264CE2" w:rsidRDefault="00B720DC" w:rsidP="00B720DC">
      <w:pPr>
        <w:bidi/>
        <w:spacing w:after="0" w:line="240" w:lineRule="auto"/>
        <w:ind w:left="706" w:hanging="720"/>
        <w:rPr>
          <w:rFonts w:ascii="Traditional Arabic" w:hAnsi="Traditional Arabic" w:cs="Traditional Arabic"/>
          <w:color w:val="000000"/>
          <w:sz w:val="28"/>
          <w:szCs w:val="28"/>
          <w:rtl/>
        </w:rPr>
      </w:pPr>
      <w:r w:rsidRPr="00264CE2">
        <w:rPr>
          <w:rFonts w:ascii="Traditional Arabic" w:hAnsi="Traditional Arabic" w:cs="Traditional Arabic"/>
          <w:color w:val="000000"/>
          <w:sz w:val="28"/>
          <w:szCs w:val="28"/>
          <w:rtl/>
        </w:rPr>
        <w:t>وود، ل. (د.ت). أنماط التأديب: النساء والمحافظة والرواية بعد الثورة الفرنسية. مطبعة جامعة باكنيل</w:t>
      </w:r>
      <w:r w:rsidRPr="00264CE2">
        <w:rPr>
          <w:rFonts w:ascii="Traditional Arabic" w:hAnsi="Traditional Arabic" w:cs="Traditional Arabic"/>
          <w:color w:val="000000"/>
          <w:sz w:val="28"/>
          <w:szCs w:val="28"/>
        </w:rPr>
        <w:t>.</w:t>
      </w:r>
    </w:p>
    <w:p w14:paraId="02A2277C" w14:textId="77777777" w:rsidR="00B720DC" w:rsidRPr="00264CE2" w:rsidRDefault="00B720DC" w:rsidP="00B720DC">
      <w:pPr>
        <w:bidi/>
        <w:spacing w:after="0" w:line="240" w:lineRule="auto"/>
        <w:ind w:left="706" w:hanging="720"/>
        <w:rPr>
          <w:rFonts w:ascii="Traditional Arabic" w:hAnsi="Traditional Arabic" w:cs="Traditional Arabic"/>
          <w:color w:val="000000"/>
          <w:sz w:val="28"/>
          <w:szCs w:val="28"/>
          <w:rtl/>
        </w:rPr>
      </w:pPr>
      <w:r w:rsidRPr="00264CE2">
        <w:rPr>
          <w:rFonts w:ascii="Traditional Arabic" w:hAnsi="Traditional Arabic" w:cs="Traditional Arabic"/>
          <w:color w:val="000000"/>
          <w:sz w:val="28"/>
          <w:szCs w:val="28"/>
          <w:rtl/>
        </w:rPr>
        <w:t>زمان، ر. ك.، فاضل، م. م.، وزركشي، ه. ف. (2024). تأثير الأديان الإبراهيمية في أجندة التعددية الدينية في ماليزيا. رباّنيكا - مجلة المعرفة الموحاة، 5(2)، 17-34</w:t>
      </w:r>
      <w:r w:rsidRPr="00264CE2">
        <w:rPr>
          <w:rFonts w:ascii="Traditional Arabic" w:hAnsi="Traditional Arabic" w:cs="Traditional Arabic"/>
          <w:color w:val="000000"/>
          <w:sz w:val="28"/>
          <w:szCs w:val="28"/>
        </w:rPr>
        <w:t>.</w:t>
      </w:r>
    </w:p>
    <w:p w14:paraId="21D16A3C" w14:textId="77777777" w:rsidR="00B720DC" w:rsidRDefault="00B720DC" w:rsidP="00B720DC">
      <w:pPr>
        <w:bidi/>
        <w:spacing w:after="0" w:line="240" w:lineRule="auto"/>
        <w:ind w:left="706" w:hanging="720"/>
        <w:rPr>
          <w:rFonts w:ascii="Traditional Arabic" w:hAnsi="Traditional Arabic" w:cs="Traditional Arabic"/>
          <w:color w:val="000000"/>
          <w:sz w:val="28"/>
          <w:szCs w:val="28"/>
          <w:rtl/>
        </w:rPr>
      </w:pPr>
      <w:r w:rsidRPr="00264CE2">
        <w:rPr>
          <w:rFonts w:ascii="Traditional Arabic" w:hAnsi="Traditional Arabic" w:cs="Traditional Arabic"/>
          <w:color w:val="000000"/>
          <w:sz w:val="28"/>
          <w:szCs w:val="28"/>
          <w:rtl/>
        </w:rPr>
        <w:t>زمان، ر. ك.، نور الدين، م. ك. ن. ح.، ونصير، ك. (2021). العلاج الرباني في معالجة مشكلة العصاب: العلاج الرباني في معالجة مشكلة العصاب. أفكار: مجلة العقيدة والفكر الإسلامي، 23(2)، 41-74</w:t>
      </w:r>
      <w:r w:rsidRPr="00264CE2">
        <w:rPr>
          <w:rFonts w:ascii="Traditional Arabic" w:hAnsi="Traditional Arabic" w:cs="Traditional Arabic"/>
          <w:color w:val="000000"/>
          <w:sz w:val="28"/>
          <w:szCs w:val="28"/>
        </w:rPr>
        <w:t xml:space="preserve">. </w:t>
      </w:r>
    </w:p>
    <w:p w14:paraId="79E53D63" w14:textId="77777777" w:rsidR="00B720DC" w:rsidRPr="006B72EA" w:rsidRDefault="00B720DC" w:rsidP="00B720DC">
      <w:pPr>
        <w:bidi/>
        <w:spacing w:after="0" w:line="240" w:lineRule="auto"/>
        <w:ind w:left="706" w:hanging="720"/>
        <w:rPr>
          <w:rFonts w:asciiTheme="majorBidi" w:hAnsiTheme="majorBidi" w:cstheme="majorBidi"/>
          <w:sz w:val="20"/>
          <w:szCs w:val="20"/>
          <w:rtl/>
        </w:rPr>
      </w:pPr>
      <w:r w:rsidRPr="006B72EA">
        <w:rPr>
          <w:rFonts w:asciiTheme="majorBidi" w:hAnsiTheme="majorBidi" w:cstheme="majorBidi"/>
          <w:sz w:val="20"/>
          <w:szCs w:val="20"/>
        </w:rPr>
        <w:t xml:space="preserve">DOI: </w:t>
      </w:r>
      <w:hyperlink r:id="rId11" w:history="1">
        <w:r w:rsidRPr="006B72EA">
          <w:rPr>
            <w:rStyle w:val="Hyperlink"/>
            <w:rFonts w:asciiTheme="majorBidi" w:hAnsiTheme="majorBidi" w:cstheme="majorBidi"/>
            <w:color w:val="auto"/>
            <w:sz w:val="20"/>
            <w:szCs w:val="20"/>
            <w:u w:val="none"/>
          </w:rPr>
          <w:t>https://doi.org/10.22452/afkar.vol23no2.2</w:t>
        </w:r>
      </w:hyperlink>
    </w:p>
    <w:p w14:paraId="6A70FBA5" w14:textId="77777777" w:rsidR="00B720DC" w:rsidRPr="00264CE2" w:rsidRDefault="00B720DC" w:rsidP="00B720DC">
      <w:pPr>
        <w:bidi/>
        <w:spacing w:after="0" w:line="240" w:lineRule="auto"/>
        <w:ind w:left="706" w:hanging="720"/>
        <w:jc w:val="both"/>
        <w:rPr>
          <w:rFonts w:ascii="Traditional Arabic" w:hAnsi="Traditional Arabic" w:cs="Traditional Arabic"/>
          <w:color w:val="000000"/>
          <w:sz w:val="28"/>
          <w:szCs w:val="28"/>
        </w:rPr>
      </w:pPr>
      <w:r w:rsidRPr="00264CE2">
        <w:rPr>
          <w:rFonts w:ascii="Traditional Arabic" w:hAnsi="Traditional Arabic" w:cs="Traditional Arabic"/>
          <w:color w:val="000000"/>
          <w:sz w:val="28"/>
          <w:szCs w:val="28"/>
          <w:rtl/>
        </w:rPr>
        <w:t>زركشي، ه. ف. (2018). المعرفة والعلم في الإسلام: دراسة مقارنة بين النورسي والعطاس. المجلة العالمية للثقافة، 8(1)، 31-4</w:t>
      </w:r>
    </w:p>
    <w:p w14:paraId="5FA0DE8E" w14:textId="77777777" w:rsidR="002D3623" w:rsidRPr="000F6C3E" w:rsidRDefault="002D3623" w:rsidP="002D3623">
      <w:pPr>
        <w:spacing w:line="240" w:lineRule="auto"/>
        <w:jc w:val="both"/>
        <w:rPr>
          <w:rFonts w:ascii="Times New Roman" w:hAnsi="Times New Roman" w:cs="Times New Roman"/>
          <w:sz w:val="24"/>
          <w:szCs w:val="24"/>
        </w:rPr>
      </w:pPr>
    </w:p>
    <w:p w14:paraId="65D358DB" w14:textId="2CAEDC53" w:rsidR="007F1522" w:rsidRDefault="007F1522" w:rsidP="00746099">
      <w:pPr>
        <w:spacing w:line="240" w:lineRule="auto"/>
        <w:ind w:firstLine="440"/>
        <w:jc w:val="both"/>
        <w:rPr>
          <w:rFonts w:ascii="Times New Roman" w:hAnsi="Times New Roman" w:cs="Times New Roman"/>
          <w:sz w:val="20"/>
          <w:szCs w:val="20"/>
        </w:rPr>
      </w:pPr>
    </w:p>
    <w:p w14:paraId="4B4729DA" w14:textId="041D77E6" w:rsidR="00EB1A4D" w:rsidRDefault="00EB1A4D" w:rsidP="00746099">
      <w:pPr>
        <w:spacing w:line="240" w:lineRule="auto"/>
        <w:ind w:firstLine="440"/>
        <w:jc w:val="both"/>
        <w:rPr>
          <w:rFonts w:ascii="Times New Roman" w:hAnsi="Times New Roman" w:cs="Times New Roman"/>
          <w:sz w:val="20"/>
          <w:szCs w:val="20"/>
        </w:rPr>
      </w:pPr>
    </w:p>
    <w:p w14:paraId="798D7503" w14:textId="42CEF8B7" w:rsidR="00EB1A4D" w:rsidRDefault="00EB1A4D" w:rsidP="00746099">
      <w:pPr>
        <w:spacing w:line="240" w:lineRule="auto"/>
        <w:ind w:firstLine="440"/>
        <w:jc w:val="both"/>
        <w:rPr>
          <w:rFonts w:ascii="Times New Roman" w:hAnsi="Times New Roman" w:cs="Times New Roman"/>
          <w:sz w:val="20"/>
          <w:szCs w:val="20"/>
        </w:rPr>
      </w:pPr>
    </w:p>
    <w:sectPr w:rsidR="00EB1A4D" w:rsidSect="007A293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A976" w14:textId="77777777" w:rsidR="008C0E61" w:rsidRDefault="008C0E61" w:rsidP="00727D1B">
      <w:pPr>
        <w:spacing w:after="0" w:line="240" w:lineRule="auto"/>
      </w:pPr>
      <w:r>
        <w:separator/>
      </w:r>
    </w:p>
  </w:endnote>
  <w:endnote w:type="continuationSeparator" w:id="0">
    <w:p w14:paraId="47726F02" w14:textId="77777777" w:rsidR="008C0E61" w:rsidRDefault="008C0E61" w:rsidP="0072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Times New Roman (Headings CS)">
    <w:altName w:val="Times New Roman"/>
    <w:charset w:val="00"/>
    <w:family w:val="roman"/>
    <w:pitch w:val="default"/>
  </w:font>
  <w:font w:name="Traditional Arabic">
    <w:charset w:val="B2"/>
    <w:family w:val="roman"/>
    <w:pitch w:val="variable"/>
    <w:sig w:usb0="00002003" w:usb1="80000000" w:usb2="00000008" w:usb3="00000000" w:csb0="00000041"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1D3E" w14:textId="77777777" w:rsidR="008C0E61" w:rsidRDefault="008C0E61" w:rsidP="00727D1B">
      <w:pPr>
        <w:spacing w:after="0" w:line="240" w:lineRule="auto"/>
      </w:pPr>
      <w:r>
        <w:separator/>
      </w:r>
    </w:p>
  </w:footnote>
  <w:footnote w:type="continuationSeparator" w:id="0">
    <w:p w14:paraId="3CFF9767" w14:textId="77777777" w:rsidR="008C0E61" w:rsidRDefault="008C0E61" w:rsidP="00727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2EF7" w14:textId="5EBC7480" w:rsidR="006431BA" w:rsidRDefault="006431BA" w:rsidP="00727D1B">
    <w:pPr>
      <w:pBdr>
        <w:top w:val="nil"/>
        <w:left w:val="nil"/>
        <w:bottom w:val="nil"/>
        <w:right w:val="nil"/>
        <w:between w:val="nil"/>
      </w:pBdr>
      <w:spacing w:after="0" w:line="240" w:lineRule="auto"/>
      <w:ind w:left="14" w:hanging="14"/>
      <w:jc w:val="right"/>
      <w:rPr>
        <w:rFonts w:ascii="Bell MT" w:eastAsia="Bell MT" w:hAnsi="Bell MT" w:cs="Bell MT"/>
        <w:color w:val="00B050"/>
      </w:rPr>
    </w:pPr>
    <w:r>
      <w:rPr>
        <w:rFonts w:ascii="Bell MT" w:eastAsia="Bell MT" w:hAnsi="Bell MT" w:cs="Bell MT"/>
        <w:b/>
        <w:i/>
        <w:color w:val="00B050"/>
      </w:rPr>
      <w:t xml:space="preserve">Prosiding </w:t>
    </w:r>
    <w:r w:rsidR="005A6C35">
      <w:rPr>
        <w:rFonts w:ascii="Bell MT" w:eastAsia="Bell MT" w:hAnsi="Bell MT" w:cs="Bell MT"/>
        <w:b/>
        <w:i/>
        <w:color w:val="00B050"/>
      </w:rPr>
      <w:t>ICTE</w:t>
    </w:r>
    <w:r>
      <w:rPr>
        <w:rFonts w:ascii="Bell MT" w:eastAsia="Bell MT" w:hAnsi="Bell MT" w:cs="Bell MT"/>
        <w:b/>
        <w:i/>
        <w:color w:val="00B050"/>
      </w:rPr>
      <w:t xml:space="preserve"> 202</w:t>
    </w:r>
    <w:r w:rsidR="0009016F">
      <w:rPr>
        <w:rFonts w:ascii="Bell MT" w:eastAsia="Bell MT" w:hAnsi="Bell MT" w:cs="Bell MT"/>
        <w:b/>
        <w:i/>
        <w:color w:val="00B050"/>
      </w:rPr>
      <w:t>6</w:t>
    </w:r>
  </w:p>
  <w:p w14:paraId="477368A3" w14:textId="77777777" w:rsidR="006431BA" w:rsidRDefault="006431BA" w:rsidP="00727D1B">
    <w:pPr>
      <w:pBdr>
        <w:top w:val="nil"/>
        <w:left w:val="nil"/>
        <w:bottom w:val="nil"/>
        <w:right w:val="nil"/>
        <w:between w:val="nil"/>
      </w:pBdr>
      <w:spacing w:after="0" w:line="240" w:lineRule="auto"/>
      <w:ind w:left="14" w:hanging="14"/>
      <w:jc w:val="right"/>
      <w:rPr>
        <w:rFonts w:ascii="Bell MT" w:eastAsia="Bell MT" w:hAnsi="Bell MT" w:cs="Bell MT"/>
        <w:sz w:val="18"/>
        <w:szCs w:val="18"/>
      </w:rPr>
    </w:pPr>
    <w:r>
      <w:rPr>
        <w:rFonts w:ascii="Bell MT" w:eastAsia="Bell MT" w:hAnsi="Bell MT" w:cs="Bell MT"/>
        <w:i/>
        <w:sz w:val="18"/>
        <w:szCs w:val="18"/>
      </w:rPr>
      <w:t>ISSN(E) XXXXXXXXXXXXXXX:</w:t>
    </w:r>
  </w:p>
  <w:p w14:paraId="318203D1" w14:textId="5BAC59AF" w:rsidR="006431BA" w:rsidRDefault="006431BA" w:rsidP="00727D1B">
    <w:pPr>
      <w:pBdr>
        <w:top w:val="nil"/>
        <w:left w:val="nil"/>
        <w:bottom w:val="nil"/>
        <w:right w:val="nil"/>
        <w:between w:val="nil"/>
      </w:pBdr>
      <w:spacing w:after="0" w:line="240" w:lineRule="auto"/>
      <w:ind w:left="14" w:hanging="14"/>
      <w:jc w:val="right"/>
      <w:rPr>
        <w:rFonts w:ascii="Bell MT" w:eastAsia="Bell MT" w:hAnsi="Bell MT" w:cs="Bell MT"/>
        <w:color w:val="00B050"/>
        <w:sz w:val="16"/>
        <w:szCs w:val="16"/>
      </w:rPr>
    </w:pPr>
    <w:r>
      <w:rPr>
        <w:rFonts w:ascii="Bell MT" w:eastAsia="Bell MT" w:hAnsi="Bell MT" w:cs="Bell MT"/>
        <w:i/>
        <w:color w:val="00B050"/>
        <w:sz w:val="16"/>
        <w:szCs w:val="16"/>
      </w:rPr>
      <w:t>© 202</w:t>
    </w:r>
    <w:r w:rsidR="005A6C35">
      <w:rPr>
        <w:rFonts w:ascii="Bell MT" w:eastAsia="Bell MT" w:hAnsi="Bell MT" w:cs="Bell MT"/>
        <w:i/>
        <w:color w:val="00B050"/>
        <w:sz w:val="16"/>
        <w:szCs w:val="16"/>
      </w:rPr>
      <w:t>2</w:t>
    </w:r>
    <w:r>
      <w:rPr>
        <w:rFonts w:ascii="Bell MT" w:eastAsia="Bell MT" w:hAnsi="Bell MT" w:cs="Bell MT"/>
        <w:i/>
        <w:color w:val="00B050"/>
        <w:sz w:val="16"/>
        <w:szCs w:val="16"/>
      </w:rPr>
      <w:t xml:space="preserve"> </w:t>
    </w:r>
    <w:r w:rsidR="0009016F">
      <w:rPr>
        <w:rFonts w:ascii="Bell MT" w:eastAsia="Bell MT" w:hAnsi="Bell MT" w:cs="Bell MT"/>
        <w:i/>
        <w:color w:val="00B050"/>
        <w:sz w:val="16"/>
        <w:szCs w:val="16"/>
      </w:rPr>
      <w:t xml:space="preserve">KIAS, </w:t>
    </w:r>
    <w:r>
      <w:rPr>
        <w:rFonts w:ascii="Bell MT" w:eastAsia="Bell MT" w:hAnsi="Bell MT" w:cs="Bell MT"/>
        <w:i/>
        <w:color w:val="00B050"/>
        <w:sz w:val="16"/>
        <w:szCs w:val="16"/>
      </w:rPr>
      <w:t>IPGKSM</w:t>
    </w:r>
    <w:r w:rsidR="00763523">
      <w:rPr>
        <w:rFonts w:ascii="Bell MT" w:eastAsia="Bell MT" w:hAnsi="Bell MT" w:cs="Bell MT"/>
        <w:i/>
        <w:color w:val="00B050"/>
        <w:sz w:val="16"/>
        <w:szCs w:val="16"/>
      </w:rPr>
      <w:t>,</w:t>
    </w:r>
    <w:r w:rsidR="0009016F" w:rsidRPr="0009016F">
      <w:rPr>
        <w:rFonts w:ascii="Bell MT" w:eastAsia="Bell MT" w:hAnsi="Bell MT" w:cs="Bell MT"/>
        <w:i/>
        <w:color w:val="00B050"/>
        <w:sz w:val="16"/>
        <w:szCs w:val="16"/>
      </w:rPr>
      <w:t xml:space="preserve"> </w:t>
    </w:r>
    <w:r w:rsidR="0009016F">
      <w:rPr>
        <w:rFonts w:ascii="Bell MT" w:eastAsia="Bell MT" w:hAnsi="Bell MT" w:cs="Bell MT"/>
        <w:i/>
        <w:color w:val="00B050"/>
        <w:sz w:val="16"/>
        <w:szCs w:val="16"/>
      </w:rPr>
      <w:t>&amp;</w:t>
    </w:r>
    <w:r w:rsidR="00763523">
      <w:rPr>
        <w:rFonts w:ascii="Bell MT" w:eastAsia="Bell MT" w:hAnsi="Bell MT" w:cs="Bell MT"/>
        <w:i/>
        <w:color w:val="00B050"/>
        <w:sz w:val="16"/>
        <w:szCs w:val="16"/>
      </w:rPr>
      <w:t xml:space="preserve"> KPTM</w:t>
    </w:r>
  </w:p>
  <w:p w14:paraId="63D93128" w14:textId="77777777" w:rsidR="006431BA" w:rsidRDefault="006431BA" w:rsidP="00727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4A509B"/>
    <w:multiLevelType w:val="singleLevel"/>
    <w:tmpl w:val="974A509B"/>
    <w:lvl w:ilvl="0">
      <w:start w:val="1"/>
      <w:numFmt w:val="lowerRoman"/>
      <w:lvlText w:val="%1."/>
      <w:lvlJc w:val="left"/>
      <w:pPr>
        <w:tabs>
          <w:tab w:val="num" w:pos="425"/>
        </w:tabs>
        <w:ind w:left="425" w:hanging="425"/>
      </w:pPr>
      <w:rPr>
        <w:rFonts w:hint="default"/>
      </w:rPr>
    </w:lvl>
  </w:abstractNum>
  <w:abstractNum w:abstractNumId="1" w15:restartNumberingAfterBreak="0">
    <w:nsid w:val="D4EEC986"/>
    <w:multiLevelType w:val="singleLevel"/>
    <w:tmpl w:val="D4EEC986"/>
    <w:lvl w:ilvl="0">
      <w:start w:val="1"/>
      <w:numFmt w:val="lowerRoman"/>
      <w:lvlText w:val="%1."/>
      <w:lvlJc w:val="left"/>
      <w:pPr>
        <w:tabs>
          <w:tab w:val="num" w:pos="425"/>
        </w:tabs>
        <w:ind w:left="425" w:hanging="425"/>
      </w:pPr>
      <w:rPr>
        <w:rFonts w:hint="default"/>
      </w:rPr>
    </w:lvl>
  </w:abstractNum>
  <w:abstractNum w:abstractNumId="2" w15:restartNumberingAfterBreak="0">
    <w:nsid w:val="FFFFFF88"/>
    <w:multiLevelType w:val="singleLevel"/>
    <w:tmpl w:val="66484C3C"/>
    <w:lvl w:ilvl="0">
      <w:start w:val="1"/>
      <w:numFmt w:val="decimal"/>
      <w:pStyle w:val="ListNumber"/>
      <w:lvlText w:val="%1."/>
      <w:lvlJc w:val="left"/>
      <w:pPr>
        <w:tabs>
          <w:tab w:val="num" w:pos="360"/>
        </w:tabs>
        <w:ind w:left="360" w:hanging="360"/>
      </w:pPr>
    </w:lvl>
  </w:abstractNum>
  <w:abstractNum w:abstractNumId="3"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377BC2"/>
    <w:multiLevelType w:val="hybridMultilevel"/>
    <w:tmpl w:val="8E8AAE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061382B"/>
    <w:multiLevelType w:val="hybridMultilevel"/>
    <w:tmpl w:val="37AE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C94C75"/>
    <w:multiLevelType w:val="hybridMultilevel"/>
    <w:tmpl w:val="F3FED70E"/>
    <w:lvl w:ilvl="0" w:tplc="C86200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DF2606"/>
    <w:multiLevelType w:val="hybridMultilevel"/>
    <w:tmpl w:val="C60E8CE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3E9396D"/>
    <w:multiLevelType w:val="hybridMultilevel"/>
    <w:tmpl w:val="1D9EC03A"/>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9" w15:restartNumberingAfterBreak="0">
    <w:nsid w:val="06DB3C3E"/>
    <w:multiLevelType w:val="hybridMultilevel"/>
    <w:tmpl w:val="025862F8"/>
    <w:lvl w:ilvl="0" w:tplc="1A522F46">
      <w:start w:val="1"/>
      <w:numFmt w:val="lowerLetter"/>
      <w:lvlText w:val="%1."/>
      <w:lvlJc w:val="left"/>
      <w:pPr>
        <w:ind w:left="345" w:hanging="360"/>
      </w:pPr>
      <w:rPr>
        <w:rFonts w:hint="default"/>
      </w:rPr>
    </w:lvl>
    <w:lvl w:ilvl="1" w:tplc="44090019" w:tentative="1">
      <w:start w:val="1"/>
      <w:numFmt w:val="lowerLetter"/>
      <w:lvlText w:val="%2."/>
      <w:lvlJc w:val="left"/>
      <w:pPr>
        <w:ind w:left="1065" w:hanging="360"/>
      </w:pPr>
    </w:lvl>
    <w:lvl w:ilvl="2" w:tplc="4409001B" w:tentative="1">
      <w:start w:val="1"/>
      <w:numFmt w:val="lowerRoman"/>
      <w:lvlText w:val="%3."/>
      <w:lvlJc w:val="right"/>
      <w:pPr>
        <w:ind w:left="1785" w:hanging="180"/>
      </w:pPr>
    </w:lvl>
    <w:lvl w:ilvl="3" w:tplc="4409000F" w:tentative="1">
      <w:start w:val="1"/>
      <w:numFmt w:val="decimal"/>
      <w:lvlText w:val="%4."/>
      <w:lvlJc w:val="left"/>
      <w:pPr>
        <w:ind w:left="2505" w:hanging="360"/>
      </w:pPr>
    </w:lvl>
    <w:lvl w:ilvl="4" w:tplc="44090019" w:tentative="1">
      <w:start w:val="1"/>
      <w:numFmt w:val="lowerLetter"/>
      <w:lvlText w:val="%5."/>
      <w:lvlJc w:val="left"/>
      <w:pPr>
        <w:ind w:left="3225" w:hanging="360"/>
      </w:pPr>
    </w:lvl>
    <w:lvl w:ilvl="5" w:tplc="4409001B" w:tentative="1">
      <w:start w:val="1"/>
      <w:numFmt w:val="lowerRoman"/>
      <w:lvlText w:val="%6."/>
      <w:lvlJc w:val="right"/>
      <w:pPr>
        <w:ind w:left="3945" w:hanging="180"/>
      </w:pPr>
    </w:lvl>
    <w:lvl w:ilvl="6" w:tplc="4409000F" w:tentative="1">
      <w:start w:val="1"/>
      <w:numFmt w:val="decimal"/>
      <w:lvlText w:val="%7."/>
      <w:lvlJc w:val="left"/>
      <w:pPr>
        <w:ind w:left="4665" w:hanging="360"/>
      </w:pPr>
    </w:lvl>
    <w:lvl w:ilvl="7" w:tplc="44090019" w:tentative="1">
      <w:start w:val="1"/>
      <w:numFmt w:val="lowerLetter"/>
      <w:lvlText w:val="%8."/>
      <w:lvlJc w:val="left"/>
      <w:pPr>
        <w:ind w:left="5385" w:hanging="360"/>
      </w:pPr>
    </w:lvl>
    <w:lvl w:ilvl="8" w:tplc="4409001B" w:tentative="1">
      <w:start w:val="1"/>
      <w:numFmt w:val="lowerRoman"/>
      <w:lvlText w:val="%9."/>
      <w:lvlJc w:val="right"/>
      <w:pPr>
        <w:ind w:left="6105" w:hanging="180"/>
      </w:pPr>
    </w:lvl>
  </w:abstractNum>
  <w:abstractNum w:abstractNumId="10" w15:restartNumberingAfterBreak="0">
    <w:nsid w:val="07882EB2"/>
    <w:multiLevelType w:val="hybridMultilevel"/>
    <w:tmpl w:val="564E7BF2"/>
    <w:lvl w:ilvl="0" w:tplc="EEF4A8B2">
      <w:start w:val="1"/>
      <w:numFmt w:val="lowerLetter"/>
      <w:lvlText w:val="%1)"/>
      <w:lvlJc w:val="left"/>
      <w:pPr>
        <w:ind w:left="323" w:hanging="360"/>
      </w:pPr>
      <w:rPr>
        <w:rFonts w:hint="default"/>
      </w:rPr>
    </w:lvl>
    <w:lvl w:ilvl="1" w:tplc="44090019" w:tentative="1">
      <w:start w:val="1"/>
      <w:numFmt w:val="lowerLetter"/>
      <w:lvlText w:val="%2."/>
      <w:lvlJc w:val="left"/>
      <w:pPr>
        <w:ind w:left="1043" w:hanging="360"/>
      </w:pPr>
    </w:lvl>
    <w:lvl w:ilvl="2" w:tplc="4409001B" w:tentative="1">
      <w:start w:val="1"/>
      <w:numFmt w:val="lowerRoman"/>
      <w:lvlText w:val="%3."/>
      <w:lvlJc w:val="right"/>
      <w:pPr>
        <w:ind w:left="1763" w:hanging="180"/>
      </w:pPr>
    </w:lvl>
    <w:lvl w:ilvl="3" w:tplc="4409000F" w:tentative="1">
      <w:start w:val="1"/>
      <w:numFmt w:val="decimal"/>
      <w:lvlText w:val="%4."/>
      <w:lvlJc w:val="left"/>
      <w:pPr>
        <w:ind w:left="2483" w:hanging="360"/>
      </w:pPr>
    </w:lvl>
    <w:lvl w:ilvl="4" w:tplc="44090019" w:tentative="1">
      <w:start w:val="1"/>
      <w:numFmt w:val="lowerLetter"/>
      <w:lvlText w:val="%5."/>
      <w:lvlJc w:val="left"/>
      <w:pPr>
        <w:ind w:left="3203" w:hanging="360"/>
      </w:pPr>
    </w:lvl>
    <w:lvl w:ilvl="5" w:tplc="4409001B" w:tentative="1">
      <w:start w:val="1"/>
      <w:numFmt w:val="lowerRoman"/>
      <w:lvlText w:val="%6."/>
      <w:lvlJc w:val="right"/>
      <w:pPr>
        <w:ind w:left="3923" w:hanging="180"/>
      </w:pPr>
    </w:lvl>
    <w:lvl w:ilvl="6" w:tplc="4409000F" w:tentative="1">
      <w:start w:val="1"/>
      <w:numFmt w:val="decimal"/>
      <w:lvlText w:val="%7."/>
      <w:lvlJc w:val="left"/>
      <w:pPr>
        <w:ind w:left="4643" w:hanging="360"/>
      </w:pPr>
    </w:lvl>
    <w:lvl w:ilvl="7" w:tplc="44090019" w:tentative="1">
      <w:start w:val="1"/>
      <w:numFmt w:val="lowerLetter"/>
      <w:lvlText w:val="%8."/>
      <w:lvlJc w:val="left"/>
      <w:pPr>
        <w:ind w:left="5363" w:hanging="360"/>
      </w:pPr>
    </w:lvl>
    <w:lvl w:ilvl="8" w:tplc="4409001B" w:tentative="1">
      <w:start w:val="1"/>
      <w:numFmt w:val="lowerRoman"/>
      <w:lvlText w:val="%9."/>
      <w:lvlJc w:val="right"/>
      <w:pPr>
        <w:ind w:left="6083" w:hanging="180"/>
      </w:pPr>
    </w:lvl>
  </w:abstractNum>
  <w:abstractNum w:abstractNumId="11" w15:restartNumberingAfterBreak="0">
    <w:nsid w:val="0AA22B85"/>
    <w:multiLevelType w:val="multilevel"/>
    <w:tmpl w:val="8CA4F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CA4BEB"/>
    <w:multiLevelType w:val="hybridMultilevel"/>
    <w:tmpl w:val="43383B44"/>
    <w:lvl w:ilvl="0" w:tplc="2346B2AA">
      <w:start w:val="1"/>
      <w:numFmt w:val="lowerRoman"/>
      <w:lvlText w:val="%1."/>
      <w:lvlJc w:val="left"/>
      <w:pPr>
        <w:ind w:left="705" w:hanging="720"/>
      </w:pPr>
      <w:rPr>
        <w:rFonts w:hint="default"/>
        <w:b w:val="0"/>
        <w:bCs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3" w15:restartNumberingAfterBreak="0">
    <w:nsid w:val="1456642A"/>
    <w:multiLevelType w:val="multilevel"/>
    <w:tmpl w:val="14566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ED0275"/>
    <w:multiLevelType w:val="hybridMultilevel"/>
    <w:tmpl w:val="8A8479E2"/>
    <w:lvl w:ilvl="0" w:tplc="3A205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A3C68"/>
    <w:multiLevelType w:val="hybridMultilevel"/>
    <w:tmpl w:val="09CAE0AA"/>
    <w:lvl w:ilvl="0" w:tplc="5F54A1A0">
      <w:start w:val="1"/>
      <w:numFmt w:val="decimal"/>
      <w:lvlText w:val="%1."/>
      <w:lvlJc w:val="left"/>
      <w:pPr>
        <w:ind w:left="1776" w:hanging="360"/>
      </w:pPr>
      <w:rPr>
        <w:rFonts w:hint="default"/>
      </w:rPr>
    </w:lvl>
    <w:lvl w:ilvl="1" w:tplc="04090019">
      <w:start w:val="1"/>
      <w:numFmt w:val="lowerLetter"/>
      <w:lvlText w:val="%2."/>
      <w:lvlJc w:val="left"/>
      <w:pPr>
        <w:ind w:left="2496" w:hanging="360"/>
      </w:pPr>
    </w:lvl>
    <w:lvl w:ilvl="2" w:tplc="0409001B">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6" w15:restartNumberingAfterBreak="0">
    <w:nsid w:val="1F9A7F53"/>
    <w:multiLevelType w:val="hybridMultilevel"/>
    <w:tmpl w:val="CE82D9CA"/>
    <w:lvl w:ilvl="0" w:tplc="DE2257DC">
      <w:numFmt w:val="bullet"/>
      <w:lvlText w:val="-"/>
      <w:lvlJc w:val="left"/>
      <w:pPr>
        <w:ind w:left="81" w:hanging="94"/>
      </w:pPr>
      <w:rPr>
        <w:rFonts w:ascii="Times New Roman" w:eastAsia="Times New Roman" w:hAnsi="Times New Roman" w:cs="Times New Roman" w:hint="default"/>
        <w:w w:val="100"/>
        <w:sz w:val="16"/>
        <w:szCs w:val="16"/>
        <w:lang w:val="en-US" w:eastAsia="en-US" w:bidi="ar-SA"/>
      </w:rPr>
    </w:lvl>
    <w:lvl w:ilvl="1" w:tplc="01125BBA">
      <w:numFmt w:val="bullet"/>
      <w:lvlText w:val="•"/>
      <w:lvlJc w:val="left"/>
      <w:pPr>
        <w:ind w:left="229" w:hanging="94"/>
      </w:pPr>
      <w:rPr>
        <w:rFonts w:hint="default"/>
        <w:lang w:val="en-US" w:eastAsia="en-US" w:bidi="ar-SA"/>
      </w:rPr>
    </w:lvl>
    <w:lvl w:ilvl="2" w:tplc="6402F760">
      <w:numFmt w:val="bullet"/>
      <w:lvlText w:val="•"/>
      <w:lvlJc w:val="left"/>
      <w:pPr>
        <w:ind w:left="378" w:hanging="94"/>
      </w:pPr>
      <w:rPr>
        <w:rFonts w:hint="default"/>
        <w:lang w:val="en-US" w:eastAsia="en-US" w:bidi="ar-SA"/>
      </w:rPr>
    </w:lvl>
    <w:lvl w:ilvl="3" w:tplc="A31CEDCC">
      <w:numFmt w:val="bullet"/>
      <w:lvlText w:val="•"/>
      <w:lvlJc w:val="left"/>
      <w:pPr>
        <w:ind w:left="527" w:hanging="94"/>
      </w:pPr>
      <w:rPr>
        <w:rFonts w:hint="default"/>
        <w:lang w:val="en-US" w:eastAsia="en-US" w:bidi="ar-SA"/>
      </w:rPr>
    </w:lvl>
    <w:lvl w:ilvl="4" w:tplc="6B82CB9C">
      <w:numFmt w:val="bullet"/>
      <w:lvlText w:val="•"/>
      <w:lvlJc w:val="left"/>
      <w:pPr>
        <w:ind w:left="676" w:hanging="94"/>
      </w:pPr>
      <w:rPr>
        <w:rFonts w:hint="default"/>
        <w:lang w:val="en-US" w:eastAsia="en-US" w:bidi="ar-SA"/>
      </w:rPr>
    </w:lvl>
    <w:lvl w:ilvl="5" w:tplc="CF601A9A">
      <w:numFmt w:val="bullet"/>
      <w:lvlText w:val="•"/>
      <w:lvlJc w:val="left"/>
      <w:pPr>
        <w:ind w:left="825" w:hanging="94"/>
      </w:pPr>
      <w:rPr>
        <w:rFonts w:hint="default"/>
        <w:lang w:val="en-US" w:eastAsia="en-US" w:bidi="ar-SA"/>
      </w:rPr>
    </w:lvl>
    <w:lvl w:ilvl="6" w:tplc="D70C8426">
      <w:numFmt w:val="bullet"/>
      <w:lvlText w:val="•"/>
      <w:lvlJc w:val="left"/>
      <w:pPr>
        <w:ind w:left="975" w:hanging="94"/>
      </w:pPr>
      <w:rPr>
        <w:rFonts w:hint="default"/>
        <w:lang w:val="en-US" w:eastAsia="en-US" w:bidi="ar-SA"/>
      </w:rPr>
    </w:lvl>
    <w:lvl w:ilvl="7" w:tplc="0CDA65EC">
      <w:numFmt w:val="bullet"/>
      <w:lvlText w:val="•"/>
      <w:lvlJc w:val="left"/>
      <w:pPr>
        <w:ind w:left="1124" w:hanging="94"/>
      </w:pPr>
      <w:rPr>
        <w:rFonts w:hint="default"/>
        <w:lang w:val="en-US" w:eastAsia="en-US" w:bidi="ar-SA"/>
      </w:rPr>
    </w:lvl>
    <w:lvl w:ilvl="8" w:tplc="AB80BD58">
      <w:numFmt w:val="bullet"/>
      <w:lvlText w:val="•"/>
      <w:lvlJc w:val="left"/>
      <w:pPr>
        <w:ind w:left="1273" w:hanging="94"/>
      </w:pPr>
      <w:rPr>
        <w:rFonts w:hint="default"/>
        <w:lang w:val="en-US" w:eastAsia="en-US" w:bidi="ar-SA"/>
      </w:rPr>
    </w:lvl>
  </w:abstractNum>
  <w:abstractNum w:abstractNumId="17" w15:restartNumberingAfterBreak="0">
    <w:nsid w:val="23DE424B"/>
    <w:multiLevelType w:val="hybridMultilevel"/>
    <w:tmpl w:val="D556C00A"/>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8" w15:restartNumberingAfterBreak="0">
    <w:nsid w:val="2940448D"/>
    <w:multiLevelType w:val="hybridMultilevel"/>
    <w:tmpl w:val="5686BFB2"/>
    <w:lvl w:ilvl="0" w:tplc="3B383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4D1A93"/>
    <w:multiLevelType w:val="hybridMultilevel"/>
    <w:tmpl w:val="D5E43956"/>
    <w:lvl w:ilvl="0" w:tplc="6D3E80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72450A"/>
    <w:multiLevelType w:val="hybridMultilevel"/>
    <w:tmpl w:val="9BDA940A"/>
    <w:lvl w:ilvl="0" w:tplc="F030E764">
      <w:start w:val="1"/>
      <w:numFmt w:val="bullet"/>
      <w:lvlText w:val="•"/>
      <w:lvlJc w:val="left"/>
      <w:pPr>
        <w:tabs>
          <w:tab w:val="num" w:pos="720"/>
        </w:tabs>
        <w:ind w:left="720" w:hanging="360"/>
      </w:pPr>
      <w:rPr>
        <w:rFonts w:ascii="Times New Roman" w:hAnsi="Times New Roman" w:hint="default"/>
      </w:rPr>
    </w:lvl>
    <w:lvl w:ilvl="1" w:tplc="7F485448" w:tentative="1">
      <w:start w:val="1"/>
      <w:numFmt w:val="bullet"/>
      <w:lvlText w:val="•"/>
      <w:lvlJc w:val="left"/>
      <w:pPr>
        <w:tabs>
          <w:tab w:val="num" w:pos="1440"/>
        </w:tabs>
        <w:ind w:left="1440" w:hanging="360"/>
      </w:pPr>
      <w:rPr>
        <w:rFonts w:ascii="Times New Roman" w:hAnsi="Times New Roman" w:hint="default"/>
      </w:rPr>
    </w:lvl>
    <w:lvl w:ilvl="2" w:tplc="CAC0C9BE" w:tentative="1">
      <w:start w:val="1"/>
      <w:numFmt w:val="bullet"/>
      <w:lvlText w:val="•"/>
      <w:lvlJc w:val="left"/>
      <w:pPr>
        <w:tabs>
          <w:tab w:val="num" w:pos="2160"/>
        </w:tabs>
        <w:ind w:left="2160" w:hanging="360"/>
      </w:pPr>
      <w:rPr>
        <w:rFonts w:ascii="Times New Roman" w:hAnsi="Times New Roman" w:hint="default"/>
      </w:rPr>
    </w:lvl>
    <w:lvl w:ilvl="3" w:tplc="0CBCDB1A" w:tentative="1">
      <w:start w:val="1"/>
      <w:numFmt w:val="bullet"/>
      <w:lvlText w:val="•"/>
      <w:lvlJc w:val="left"/>
      <w:pPr>
        <w:tabs>
          <w:tab w:val="num" w:pos="2880"/>
        </w:tabs>
        <w:ind w:left="2880" w:hanging="360"/>
      </w:pPr>
      <w:rPr>
        <w:rFonts w:ascii="Times New Roman" w:hAnsi="Times New Roman" w:hint="default"/>
      </w:rPr>
    </w:lvl>
    <w:lvl w:ilvl="4" w:tplc="FF2C0306" w:tentative="1">
      <w:start w:val="1"/>
      <w:numFmt w:val="bullet"/>
      <w:lvlText w:val="•"/>
      <w:lvlJc w:val="left"/>
      <w:pPr>
        <w:tabs>
          <w:tab w:val="num" w:pos="3600"/>
        </w:tabs>
        <w:ind w:left="3600" w:hanging="360"/>
      </w:pPr>
      <w:rPr>
        <w:rFonts w:ascii="Times New Roman" w:hAnsi="Times New Roman" w:hint="default"/>
      </w:rPr>
    </w:lvl>
    <w:lvl w:ilvl="5" w:tplc="57A85A5E" w:tentative="1">
      <w:start w:val="1"/>
      <w:numFmt w:val="bullet"/>
      <w:lvlText w:val="•"/>
      <w:lvlJc w:val="left"/>
      <w:pPr>
        <w:tabs>
          <w:tab w:val="num" w:pos="4320"/>
        </w:tabs>
        <w:ind w:left="4320" w:hanging="360"/>
      </w:pPr>
      <w:rPr>
        <w:rFonts w:ascii="Times New Roman" w:hAnsi="Times New Roman" w:hint="default"/>
      </w:rPr>
    </w:lvl>
    <w:lvl w:ilvl="6" w:tplc="3BEACCBA" w:tentative="1">
      <w:start w:val="1"/>
      <w:numFmt w:val="bullet"/>
      <w:lvlText w:val="•"/>
      <w:lvlJc w:val="left"/>
      <w:pPr>
        <w:tabs>
          <w:tab w:val="num" w:pos="5040"/>
        </w:tabs>
        <w:ind w:left="5040" w:hanging="360"/>
      </w:pPr>
      <w:rPr>
        <w:rFonts w:ascii="Times New Roman" w:hAnsi="Times New Roman" w:hint="default"/>
      </w:rPr>
    </w:lvl>
    <w:lvl w:ilvl="7" w:tplc="9BF48160" w:tentative="1">
      <w:start w:val="1"/>
      <w:numFmt w:val="bullet"/>
      <w:lvlText w:val="•"/>
      <w:lvlJc w:val="left"/>
      <w:pPr>
        <w:tabs>
          <w:tab w:val="num" w:pos="5760"/>
        </w:tabs>
        <w:ind w:left="5760" w:hanging="360"/>
      </w:pPr>
      <w:rPr>
        <w:rFonts w:ascii="Times New Roman" w:hAnsi="Times New Roman" w:hint="default"/>
      </w:rPr>
    </w:lvl>
    <w:lvl w:ilvl="8" w:tplc="A13C0F0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A8018DB"/>
    <w:multiLevelType w:val="hybridMultilevel"/>
    <w:tmpl w:val="29DAE5F0"/>
    <w:lvl w:ilvl="0" w:tplc="35E8867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2AE84AF2"/>
    <w:multiLevelType w:val="hybridMultilevel"/>
    <w:tmpl w:val="A8984374"/>
    <w:lvl w:ilvl="0" w:tplc="8E389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B5446A"/>
    <w:multiLevelType w:val="hybridMultilevel"/>
    <w:tmpl w:val="B7303760"/>
    <w:lvl w:ilvl="0" w:tplc="A76E9412">
      <w:start w:val="1"/>
      <w:numFmt w:val="lowerLetter"/>
      <w:lvlText w:val="%1."/>
      <w:lvlJc w:val="left"/>
      <w:pPr>
        <w:ind w:left="720" w:hanging="360"/>
      </w:pPr>
      <w:rPr>
        <w:rFonts w:ascii="Times New Roman" w:eastAsia="Arial"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2DA00A6E"/>
    <w:multiLevelType w:val="hybridMultilevel"/>
    <w:tmpl w:val="8CF2C9B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30C77E53"/>
    <w:multiLevelType w:val="hybridMultilevel"/>
    <w:tmpl w:val="1180A0C8"/>
    <w:lvl w:ilvl="0" w:tplc="1AA48C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B20976"/>
    <w:multiLevelType w:val="hybridMultilevel"/>
    <w:tmpl w:val="FF5C2654"/>
    <w:lvl w:ilvl="0" w:tplc="A8A09A7E">
      <w:start w:val="1"/>
      <w:numFmt w:val="lowerLetter"/>
      <w:lvlText w:val="%1."/>
      <w:lvlJc w:val="left"/>
      <w:pPr>
        <w:ind w:left="72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32EA6B66"/>
    <w:multiLevelType w:val="hybridMultilevel"/>
    <w:tmpl w:val="A5E4A58E"/>
    <w:lvl w:ilvl="0" w:tplc="A15A8B72">
      <w:start w:val="1"/>
      <w:numFmt w:val="lowerLetter"/>
      <w:lvlText w:val="%1."/>
      <w:lvlJc w:val="left"/>
      <w:pPr>
        <w:ind w:left="1080" w:hanging="720"/>
      </w:pPr>
      <w:rPr>
        <w:rFonts w:ascii="Times New Roman" w:eastAsia="Calibri"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32FD481E"/>
    <w:multiLevelType w:val="hybridMultilevel"/>
    <w:tmpl w:val="1E8C3292"/>
    <w:lvl w:ilvl="0" w:tplc="630647B0">
      <w:start w:val="1"/>
      <w:numFmt w:val="lowerLetter"/>
      <w:lvlText w:val="%1."/>
      <w:lvlJc w:val="left"/>
      <w:pPr>
        <w:ind w:left="1440" w:hanging="72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3B596EE"/>
    <w:multiLevelType w:val="singleLevel"/>
    <w:tmpl w:val="33B596EE"/>
    <w:lvl w:ilvl="0">
      <w:start w:val="1"/>
      <w:numFmt w:val="lowerLetter"/>
      <w:lvlText w:val="%1."/>
      <w:lvlJc w:val="left"/>
    </w:lvl>
  </w:abstractNum>
  <w:abstractNum w:abstractNumId="30" w15:restartNumberingAfterBreak="0">
    <w:nsid w:val="33FB52F1"/>
    <w:multiLevelType w:val="hybridMultilevel"/>
    <w:tmpl w:val="5838C9FA"/>
    <w:lvl w:ilvl="0" w:tplc="5B506BA4">
      <w:start w:val="1"/>
      <w:numFmt w:val="decimal"/>
      <w:lvlText w:val="%1."/>
      <w:lvlJc w:val="left"/>
      <w:pPr>
        <w:ind w:left="144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3411307C"/>
    <w:multiLevelType w:val="multilevel"/>
    <w:tmpl w:val="34113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4D81321"/>
    <w:multiLevelType w:val="hybridMultilevel"/>
    <w:tmpl w:val="60AC402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36785BF2"/>
    <w:multiLevelType w:val="multilevel"/>
    <w:tmpl w:val="212C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7D51238"/>
    <w:multiLevelType w:val="multilevel"/>
    <w:tmpl w:val="2DE05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0F416E"/>
    <w:multiLevelType w:val="hybridMultilevel"/>
    <w:tmpl w:val="2422973A"/>
    <w:lvl w:ilvl="0" w:tplc="0409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15:restartNumberingAfterBreak="0">
    <w:nsid w:val="3E6C7E66"/>
    <w:multiLevelType w:val="hybridMultilevel"/>
    <w:tmpl w:val="095200FE"/>
    <w:lvl w:ilvl="0" w:tplc="A9824E58">
      <w:start w:val="1"/>
      <w:numFmt w:val="decimal"/>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7" w15:restartNumberingAfterBreak="0">
    <w:nsid w:val="40CD28EC"/>
    <w:multiLevelType w:val="hybridMultilevel"/>
    <w:tmpl w:val="44BC353E"/>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38" w15:restartNumberingAfterBreak="0">
    <w:nsid w:val="443316DF"/>
    <w:multiLevelType w:val="hybridMultilevel"/>
    <w:tmpl w:val="2B525E7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4645108C"/>
    <w:multiLevelType w:val="hybridMultilevel"/>
    <w:tmpl w:val="C73CE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798657D"/>
    <w:multiLevelType w:val="hybridMultilevel"/>
    <w:tmpl w:val="87F09F40"/>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1" w15:restartNumberingAfterBreak="0">
    <w:nsid w:val="48AE7155"/>
    <w:multiLevelType w:val="hybridMultilevel"/>
    <w:tmpl w:val="DB62B8E4"/>
    <w:lvl w:ilvl="0" w:tplc="A1D887F2">
      <w:start w:val="4"/>
      <w:numFmt w:val="bullet"/>
      <w:lvlText w:val=""/>
      <w:lvlJc w:val="left"/>
      <w:pPr>
        <w:ind w:left="2700" w:hanging="360"/>
      </w:pPr>
      <w:rPr>
        <w:rFonts w:ascii="Wingdings" w:eastAsia="Calibri" w:hAnsi="Wingdings"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2" w15:restartNumberingAfterBreak="0">
    <w:nsid w:val="497A1CDA"/>
    <w:multiLevelType w:val="hybridMultilevel"/>
    <w:tmpl w:val="331063F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4A613517"/>
    <w:multiLevelType w:val="hybridMultilevel"/>
    <w:tmpl w:val="DDDCCD4C"/>
    <w:lvl w:ilvl="0" w:tplc="754A22AC">
      <w:start w:val="1"/>
      <w:numFmt w:val="bullet"/>
      <w:lvlText w:val="•"/>
      <w:lvlJc w:val="left"/>
      <w:pPr>
        <w:tabs>
          <w:tab w:val="num" w:pos="720"/>
        </w:tabs>
        <w:ind w:left="720" w:hanging="360"/>
      </w:pPr>
      <w:rPr>
        <w:rFonts w:ascii="Arial" w:hAnsi="Arial" w:hint="default"/>
      </w:rPr>
    </w:lvl>
    <w:lvl w:ilvl="1" w:tplc="AAE00092" w:tentative="1">
      <w:start w:val="1"/>
      <w:numFmt w:val="bullet"/>
      <w:lvlText w:val="•"/>
      <w:lvlJc w:val="left"/>
      <w:pPr>
        <w:tabs>
          <w:tab w:val="num" w:pos="1440"/>
        </w:tabs>
        <w:ind w:left="1440" w:hanging="360"/>
      </w:pPr>
      <w:rPr>
        <w:rFonts w:ascii="Arial" w:hAnsi="Arial" w:hint="default"/>
      </w:rPr>
    </w:lvl>
    <w:lvl w:ilvl="2" w:tplc="5DBC9136" w:tentative="1">
      <w:start w:val="1"/>
      <w:numFmt w:val="bullet"/>
      <w:lvlText w:val="•"/>
      <w:lvlJc w:val="left"/>
      <w:pPr>
        <w:tabs>
          <w:tab w:val="num" w:pos="2160"/>
        </w:tabs>
        <w:ind w:left="2160" w:hanging="360"/>
      </w:pPr>
      <w:rPr>
        <w:rFonts w:ascii="Arial" w:hAnsi="Arial" w:hint="default"/>
      </w:rPr>
    </w:lvl>
    <w:lvl w:ilvl="3" w:tplc="32A2C2F8" w:tentative="1">
      <w:start w:val="1"/>
      <w:numFmt w:val="bullet"/>
      <w:lvlText w:val="•"/>
      <w:lvlJc w:val="left"/>
      <w:pPr>
        <w:tabs>
          <w:tab w:val="num" w:pos="2880"/>
        </w:tabs>
        <w:ind w:left="2880" w:hanging="360"/>
      </w:pPr>
      <w:rPr>
        <w:rFonts w:ascii="Arial" w:hAnsi="Arial" w:hint="default"/>
      </w:rPr>
    </w:lvl>
    <w:lvl w:ilvl="4" w:tplc="3CB43CE6" w:tentative="1">
      <w:start w:val="1"/>
      <w:numFmt w:val="bullet"/>
      <w:lvlText w:val="•"/>
      <w:lvlJc w:val="left"/>
      <w:pPr>
        <w:tabs>
          <w:tab w:val="num" w:pos="3600"/>
        </w:tabs>
        <w:ind w:left="3600" w:hanging="360"/>
      </w:pPr>
      <w:rPr>
        <w:rFonts w:ascii="Arial" w:hAnsi="Arial" w:hint="default"/>
      </w:rPr>
    </w:lvl>
    <w:lvl w:ilvl="5" w:tplc="CB785962" w:tentative="1">
      <w:start w:val="1"/>
      <w:numFmt w:val="bullet"/>
      <w:lvlText w:val="•"/>
      <w:lvlJc w:val="left"/>
      <w:pPr>
        <w:tabs>
          <w:tab w:val="num" w:pos="4320"/>
        </w:tabs>
        <w:ind w:left="4320" w:hanging="360"/>
      </w:pPr>
      <w:rPr>
        <w:rFonts w:ascii="Arial" w:hAnsi="Arial" w:hint="default"/>
      </w:rPr>
    </w:lvl>
    <w:lvl w:ilvl="6" w:tplc="583A2AD8" w:tentative="1">
      <w:start w:val="1"/>
      <w:numFmt w:val="bullet"/>
      <w:lvlText w:val="•"/>
      <w:lvlJc w:val="left"/>
      <w:pPr>
        <w:tabs>
          <w:tab w:val="num" w:pos="5040"/>
        </w:tabs>
        <w:ind w:left="5040" w:hanging="360"/>
      </w:pPr>
      <w:rPr>
        <w:rFonts w:ascii="Arial" w:hAnsi="Arial" w:hint="default"/>
      </w:rPr>
    </w:lvl>
    <w:lvl w:ilvl="7" w:tplc="19A4F0F6" w:tentative="1">
      <w:start w:val="1"/>
      <w:numFmt w:val="bullet"/>
      <w:lvlText w:val="•"/>
      <w:lvlJc w:val="left"/>
      <w:pPr>
        <w:tabs>
          <w:tab w:val="num" w:pos="5760"/>
        </w:tabs>
        <w:ind w:left="5760" w:hanging="360"/>
      </w:pPr>
      <w:rPr>
        <w:rFonts w:ascii="Arial" w:hAnsi="Arial" w:hint="default"/>
      </w:rPr>
    </w:lvl>
    <w:lvl w:ilvl="8" w:tplc="CC267D6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C1D3A67"/>
    <w:multiLevelType w:val="hybridMultilevel"/>
    <w:tmpl w:val="55E255A8"/>
    <w:lvl w:ilvl="0" w:tplc="44090011">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5" w15:restartNumberingAfterBreak="0">
    <w:nsid w:val="4C993DF1"/>
    <w:multiLevelType w:val="hybridMultilevel"/>
    <w:tmpl w:val="8804772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6" w15:restartNumberingAfterBreak="0">
    <w:nsid w:val="4CE95D4B"/>
    <w:multiLevelType w:val="hybridMultilevel"/>
    <w:tmpl w:val="B598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097F30"/>
    <w:multiLevelType w:val="hybridMultilevel"/>
    <w:tmpl w:val="2EA4A23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8" w15:restartNumberingAfterBreak="0">
    <w:nsid w:val="4EFC51AF"/>
    <w:multiLevelType w:val="hybridMultilevel"/>
    <w:tmpl w:val="CADE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037179"/>
    <w:multiLevelType w:val="hybridMultilevel"/>
    <w:tmpl w:val="F8E02A9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0" w15:restartNumberingAfterBreak="0">
    <w:nsid w:val="513B1DA0"/>
    <w:multiLevelType w:val="hybridMultilevel"/>
    <w:tmpl w:val="6D4430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8C20D2"/>
    <w:multiLevelType w:val="multilevel"/>
    <w:tmpl w:val="518C2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3E70F3E"/>
    <w:multiLevelType w:val="hybridMultilevel"/>
    <w:tmpl w:val="969C677C"/>
    <w:lvl w:ilvl="0" w:tplc="EFE4B04A">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53" w15:restartNumberingAfterBreak="0">
    <w:nsid w:val="586E2BFB"/>
    <w:multiLevelType w:val="hybridMultilevel"/>
    <w:tmpl w:val="E09453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9E15EF4"/>
    <w:multiLevelType w:val="hybridMultilevel"/>
    <w:tmpl w:val="F0467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A0E12FB"/>
    <w:multiLevelType w:val="hybridMultilevel"/>
    <w:tmpl w:val="913059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6" w15:restartNumberingAfterBreak="0">
    <w:nsid w:val="5C8531B8"/>
    <w:multiLevelType w:val="hybridMultilevel"/>
    <w:tmpl w:val="4274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2D5CEE"/>
    <w:multiLevelType w:val="hybridMultilevel"/>
    <w:tmpl w:val="DDF21BE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 w15:restartNumberingAfterBreak="0">
    <w:nsid w:val="5E17682A"/>
    <w:multiLevelType w:val="hybridMultilevel"/>
    <w:tmpl w:val="00A0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977076"/>
    <w:multiLevelType w:val="multilevel"/>
    <w:tmpl w:val="4E52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0026CE3"/>
    <w:multiLevelType w:val="hybridMultilevel"/>
    <w:tmpl w:val="689EE9FA"/>
    <w:lvl w:ilvl="0" w:tplc="3AF406C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60D50975"/>
    <w:multiLevelType w:val="hybridMultilevel"/>
    <w:tmpl w:val="F17815C2"/>
    <w:lvl w:ilvl="0" w:tplc="0409001B">
      <w:start w:val="1"/>
      <w:numFmt w:val="lowerRoman"/>
      <w:lvlText w:val="%1."/>
      <w:lvlJc w:val="righ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2" w15:restartNumberingAfterBreak="0">
    <w:nsid w:val="60D7605B"/>
    <w:multiLevelType w:val="hybridMultilevel"/>
    <w:tmpl w:val="4274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2C282C"/>
    <w:multiLevelType w:val="hybridMultilevel"/>
    <w:tmpl w:val="B9DCC774"/>
    <w:lvl w:ilvl="0" w:tplc="2CEA5ECA">
      <w:start w:val="1"/>
      <w:numFmt w:val="lowerRoman"/>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4" w15:restartNumberingAfterBreak="0">
    <w:nsid w:val="63DC3039"/>
    <w:multiLevelType w:val="hybridMultilevel"/>
    <w:tmpl w:val="5738703C"/>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65" w15:restartNumberingAfterBreak="0">
    <w:nsid w:val="676C56EF"/>
    <w:multiLevelType w:val="hybridMultilevel"/>
    <w:tmpl w:val="ABAA3B24"/>
    <w:lvl w:ilvl="0" w:tplc="3E187380">
      <w:start w:val="1"/>
      <w:numFmt w:val="bullet"/>
      <w:lvlText w:val="•"/>
      <w:lvlJc w:val="left"/>
      <w:pPr>
        <w:tabs>
          <w:tab w:val="num" w:pos="720"/>
        </w:tabs>
        <w:ind w:left="720" w:hanging="360"/>
      </w:pPr>
      <w:rPr>
        <w:rFonts w:ascii="Times New Roman" w:hAnsi="Times New Roman" w:hint="default"/>
      </w:rPr>
    </w:lvl>
    <w:lvl w:ilvl="1" w:tplc="5678A2B2" w:tentative="1">
      <w:start w:val="1"/>
      <w:numFmt w:val="bullet"/>
      <w:lvlText w:val="•"/>
      <w:lvlJc w:val="left"/>
      <w:pPr>
        <w:tabs>
          <w:tab w:val="num" w:pos="1440"/>
        </w:tabs>
        <w:ind w:left="1440" w:hanging="360"/>
      </w:pPr>
      <w:rPr>
        <w:rFonts w:ascii="Times New Roman" w:hAnsi="Times New Roman" w:hint="default"/>
      </w:rPr>
    </w:lvl>
    <w:lvl w:ilvl="2" w:tplc="3400377E" w:tentative="1">
      <w:start w:val="1"/>
      <w:numFmt w:val="bullet"/>
      <w:lvlText w:val="•"/>
      <w:lvlJc w:val="left"/>
      <w:pPr>
        <w:tabs>
          <w:tab w:val="num" w:pos="2160"/>
        </w:tabs>
        <w:ind w:left="2160" w:hanging="360"/>
      </w:pPr>
      <w:rPr>
        <w:rFonts w:ascii="Times New Roman" w:hAnsi="Times New Roman" w:hint="default"/>
      </w:rPr>
    </w:lvl>
    <w:lvl w:ilvl="3" w:tplc="6DDE569C" w:tentative="1">
      <w:start w:val="1"/>
      <w:numFmt w:val="bullet"/>
      <w:lvlText w:val="•"/>
      <w:lvlJc w:val="left"/>
      <w:pPr>
        <w:tabs>
          <w:tab w:val="num" w:pos="2880"/>
        </w:tabs>
        <w:ind w:left="2880" w:hanging="360"/>
      </w:pPr>
      <w:rPr>
        <w:rFonts w:ascii="Times New Roman" w:hAnsi="Times New Roman" w:hint="default"/>
      </w:rPr>
    </w:lvl>
    <w:lvl w:ilvl="4" w:tplc="0038D928" w:tentative="1">
      <w:start w:val="1"/>
      <w:numFmt w:val="bullet"/>
      <w:lvlText w:val="•"/>
      <w:lvlJc w:val="left"/>
      <w:pPr>
        <w:tabs>
          <w:tab w:val="num" w:pos="3600"/>
        </w:tabs>
        <w:ind w:left="3600" w:hanging="360"/>
      </w:pPr>
      <w:rPr>
        <w:rFonts w:ascii="Times New Roman" w:hAnsi="Times New Roman" w:hint="default"/>
      </w:rPr>
    </w:lvl>
    <w:lvl w:ilvl="5" w:tplc="9508D002" w:tentative="1">
      <w:start w:val="1"/>
      <w:numFmt w:val="bullet"/>
      <w:lvlText w:val="•"/>
      <w:lvlJc w:val="left"/>
      <w:pPr>
        <w:tabs>
          <w:tab w:val="num" w:pos="4320"/>
        </w:tabs>
        <w:ind w:left="4320" w:hanging="360"/>
      </w:pPr>
      <w:rPr>
        <w:rFonts w:ascii="Times New Roman" w:hAnsi="Times New Roman" w:hint="default"/>
      </w:rPr>
    </w:lvl>
    <w:lvl w:ilvl="6" w:tplc="9BC0B38A" w:tentative="1">
      <w:start w:val="1"/>
      <w:numFmt w:val="bullet"/>
      <w:lvlText w:val="•"/>
      <w:lvlJc w:val="left"/>
      <w:pPr>
        <w:tabs>
          <w:tab w:val="num" w:pos="5040"/>
        </w:tabs>
        <w:ind w:left="5040" w:hanging="360"/>
      </w:pPr>
      <w:rPr>
        <w:rFonts w:ascii="Times New Roman" w:hAnsi="Times New Roman" w:hint="default"/>
      </w:rPr>
    </w:lvl>
    <w:lvl w:ilvl="7" w:tplc="2B98B576" w:tentative="1">
      <w:start w:val="1"/>
      <w:numFmt w:val="bullet"/>
      <w:lvlText w:val="•"/>
      <w:lvlJc w:val="left"/>
      <w:pPr>
        <w:tabs>
          <w:tab w:val="num" w:pos="5760"/>
        </w:tabs>
        <w:ind w:left="5760" w:hanging="360"/>
      </w:pPr>
      <w:rPr>
        <w:rFonts w:ascii="Times New Roman" w:hAnsi="Times New Roman" w:hint="default"/>
      </w:rPr>
    </w:lvl>
    <w:lvl w:ilvl="8" w:tplc="1320F490" w:tentative="1">
      <w:start w:val="1"/>
      <w:numFmt w:val="bullet"/>
      <w:lvlText w:val="•"/>
      <w:lvlJc w:val="left"/>
      <w:pPr>
        <w:tabs>
          <w:tab w:val="num" w:pos="6480"/>
        </w:tabs>
        <w:ind w:left="6480" w:hanging="360"/>
      </w:pPr>
      <w:rPr>
        <w:rFonts w:ascii="Times New Roman" w:hAnsi="Times New Roman" w:hint="default"/>
      </w:rPr>
    </w:lvl>
  </w:abstractNum>
  <w:abstractNum w:abstractNumId="66" w15:restartNumberingAfterBreak="0">
    <w:nsid w:val="67DA740F"/>
    <w:multiLevelType w:val="hybridMultilevel"/>
    <w:tmpl w:val="60308CE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7" w15:restartNumberingAfterBreak="0">
    <w:nsid w:val="68A543A7"/>
    <w:multiLevelType w:val="hybridMultilevel"/>
    <w:tmpl w:val="2E34D924"/>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68" w15:restartNumberingAfterBreak="0">
    <w:nsid w:val="692C0998"/>
    <w:multiLevelType w:val="multilevel"/>
    <w:tmpl w:val="90D8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C03162"/>
    <w:multiLevelType w:val="hybridMultilevel"/>
    <w:tmpl w:val="6990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5634D1"/>
    <w:multiLevelType w:val="hybridMultilevel"/>
    <w:tmpl w:val="D83AE8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1" w15:restartNumberingAfterBreak="0">
    <w:nsid w:val="6DA641E2"/>
    <w:multiLevelType w:val="multilevel"/>
    <w:tmpl w:val="90E2A75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0A36227"/>
    <w:multiLevelType w:val="hybridMultilevel"/>
    <w:tmpl w:val="6082C85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3" w15:restartNumberingAfterBreak="0">
    <w:nsid w:val="71C84BE3"/>
    <w:multiLevelType w:val="hybridMultilevel"/>
    <w:tmpl w:val="187C8E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4" w15:restartNumberingAfterBreak="0">
    <w:nsid w:val="726675F4"/>
    <w:multiLevelType w:val="hybridMultilevel"/>
    <w:tmpl w:val="ABA0931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5" w15:restartNumberingAfterBreak="0">
    <w:nsid w:val="74483C2C"/>
    <w:multiLevelType w:val="hybridMultilevel"/>
    <w:tmpl w:val="4ECC4D1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6" w15:restartNumberingAfterBreak="0">
    <w:nsid w:val="74733977"/>
    <w:multiLevelType w:val="hybridMultilevel"/>
    <w:tmpl w:val="11D45E9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7" w15:restartNumberingAfterBreak="0">
    <w:nsid w:val="76171B83"/>
    <w:multiLevelType w:val="hybridMultilevel"/>
    <w:tmpl w:val="1CF2C178"/>
    <w:lvl w:ilvl="0" w:tplc="6C28A44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8" w15:restartNumberingAfterBreak="0">
    <w:nsid w:val="7715237B"/>
    <w:multiLevelType w:val="hybridMultilevel"/>
    <w:tmpl w:val="D7FA44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28EB15"/>
    <w:multiLevelType w:val="singleLevel"/>
    <w:tmpl w:val="7828EB15"/>
    <w:lvl w:ilvl="0">
      <w:start w:val="1"/>
      <w:numFmt w:val="lowerRoman"/>
      <w:lvlText w:val="%1."/>
      <w:lvlJc w:val="left"/>
      <w:pPr>
        <w:tabs>
          <w:tab w:val="num" w:pos="425"/>
        </w:tabs>
        <w:ind w:left="425" w:hanging="425"/>
      </w:pPr>
      <w:rPr>
        <w:rFonts w:hint="default"/>
      </w:rPr>
    </w:lvl>
  </w:abstractNum>
  <w:abstractNum w:abstractNumId="80" w15:restartNumberingAfterBreak="0">
    <w:nsid w:val="789E2927"/>
    <w:multiLevelType w:val="hybridMultilevel"/>
    <w:tmpl w:val="D59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8B65AE"/>
    <w:multiLevelType w:val="hybridMultilevel"/>
    <w:tmpl w:val="2BD85EE8"/>
    <w:lvl w:ilvl="0" w:tplc="5CA471FE">
      <w:numFmt w:val="bullet"/>
      <w:lvlText w:val="-"/>
      <w:lvlJc w:val="left"/>
      <w:pPr>
        <w:ind w:left="239" w:hanging="94"/>
      </w:pPr>
      <w:rPr>
        <w:rFonts w:ascii="Times New Roman" w:eastAsia="Times New Roman" w:hAnsi="Times New Roman" w:cs="Times New Roman" w:hint="default"/>
        <w:w w:val="100"/>
        <w:sz w:val="16"/>
        <w:szCs w:val="16"/>
        <w:lang w:val="en-US" w:eastAsia="en-US" w:bidi="ar-SA"/>
      </w:rPr>
    </w:lvl>
    <w:lvl w:ilvl="1" w:tplc="BF187564">
      <w:numFmt w:val="bullet"/>
      <w:lvlText w:val="•"/>
      <w:lvlJc w:val="left"/>
      <w:pPr>
        <w:ind w:left="365" w:hanging="94"/>
      </w:pPr>
      <w:rPr>
        <w:rFonts w:hint="default"/>
        <w:lang w:val="en-US" w:eastAsia="en-US" w:bidi="ar-SA"/>
      </w:rPr>
    </w:lvl>
    <w:lvl w:ilvl="2" w:tplc="DF1A9AF8">
      <w:numFmt w:val="bullet"/>
      <w:lvlText w:val="•"/>
      <w:lvlJc w:val="left"/>
      <w:pPr>
        <w:ind w:left="491" w:hanging="94"/>
      </w:pPr>
      <w:rPr>
        <w:rFonts w:hint="default"/>
        <w:lang w:val="en-US" w:eastAsia="en-US" w:bidi="ar-SA"/>
      </w:rPr>
    </w:lvl>
    <w:lvl w:ilvl="3" w:tplc="8BBC2D80">
      <w:numFmt w:val="bullet"/>
      <w:lvlText w:val="•"/>
      <w:lvlJc w:val="left"/>
      <w:pPr>
        <w:ind w:left="617" w:hanging="94"/>
      </w:pPr>
      <w:rPr>
        <w:rFonts w:hint="default"/>
        <w:lang w:val="en-US" w:eastAsia="en-US" w:bidi="ar-SA"/>
      </w:rPr>
    </w:lvl>
    <w:lvl w:ilvl="4" w:tplc="0620645A">
      <w:numFmt w:val="bullet"/>
      <w:lvlText w:val="•"/>
      <w:lvlJc w:val="left"/>
      <w:pPr>
        <w:ind w:left="743" w:hanging="94"/>
      </w:pPr>
      <w:rPr>
        <w:rFonts w:hint="default"/>
        <w:lang w:val="en-US" w:eastAsia="en-US" w:bidi="ar-SA"/>
      </w:rPr>
    </w:lvl>
    <w:lvl w:ilvl="5" w:tplc="41720472">
      <w:numFmt w:val="bullet"/>
      <w:lvlText w:val="•"/>
      <w:lvlJc w:val="left"/>
      <w:pPr>
        <w:ind w:left="869" w:hanging="94"/>
      </w:pPr>
      <w:rPr>
        <w:rFonts w:hint="default"/>
        <w:lang w:val="en-US" w:eastAsia="en-US" w:bidi="ar-SA"/>
      </w:rPr>
    </w:lvl>
    <w:lvl w:ilvl="6" w:tplc="E7FC32D6">
      <w:numFmt w:val="bullet"/>
      <w:lvlText w:val="•"/>
      <w:lvlJc w:val="left"/>
      <w:pPr>
        <w:ind w:left="995" w:hanging="94"/>
      </w:pPr>
      <w:rPr>
        <w:rFonts w:hint="default"/>
        <w:lang w:val="en-US" w:eastAsia="en-US" w:bidi="ar-SA"/>
      </w:rPr>
    </w:lvl>
    <w:lvl w:ilvl="7" w:tplc="9DD0DA16">
      <w:numFmt w:val="bullet"/>
      <w:lvlText w:val="•"/>
      <w:lvlJc w:val="left"/>
      <w:pPr>
        <w:ind w:left="1121" w:hanging="94"/>
      </w:pPr>
      <w:rPr>
        <w:rFonts w:hint="default"/>
        <w:lang w:val="en-US" w:eastAsia="en-US" w:bidi="ar-SA"/>
      </w:rPr>
    </w:lvl>
    <w:lvl w:ilvl="8" w:tplc="FD54114E">
      <w:numFmt w:val="bullet"/>
      <w:lvlText w:val="•"/>
      <w:lvlJc w:val="left"/>
      <w:pPr>
        <w:ind w:left="1247" w:hanging="94"/>
      </w:pPr>
      <w:rPr>
        <w:rFonts w:hint="default"/>
        <w:lang w:val="en-US" w:eastAsia="en-US" w:bidi="ar-SA"/>
      </w:rPr>
    </w:lvl>
  </w:abstractNum>
  <w:num w:numId="1" w16cid:durableId="354700040">
    <w:abstractNumId w:val="3"/>
  </w:num>
  <w:num w:numId="2" w16cid:durableId="162479334">
    <w:abstractNumId w:val="77"/>
  </w:num>
  <w:num w:numId="3" w16cid:durableId="1528710616">
    <w:abstractNumId w:val="44"/>
  </w:num>
  <w:num w:numId="4" w16cid:durableId="1078478360">
    <w:abstractNumId w:val="37"/>
  </w:num>
  <w:num w:numId="5" w16cid:durableId="713845311">
    <w:abstractNumId w:val="52"/>
  </w:num>
  <w:num w:numId="6" w16cid:durableId="750810989">
    <w:abstractNumId w:val="31"/>
  </w:num>
  <w:num w:numId="7" w16cid:durableId="1993679525">
    <w:abstractNumId w:val="51"/>
  </w:num>
  <w:num w:numId="8" w16cid:durableId="1730567968">
    <w:abstractNumId w:val="13"/>
  </w:num>
  <w:num w:numId="9" w16cid:durableId="472140616">
    <w:abstractNumId w:val="47"/>
  </w:num>
  <w:num w:numId="10" w16cid:durableId="2124299630">
    <w:abstractNumId w:val="75"/>
  </w:num>
  <w:num w:numId="11" w16cid:durableId="719330556">
    <w:abstractNumId w:val="73"/>
  </w:num>
  <w:num w:numId="12" w16cid:durableId="13197215">
    <w:abstractNumId w:val="74"/>
  </w:num>
  <w:num w:numId="13" w16cid:durableId="1588927839">
    <w:abstractNumId w:val="38"/>
  </w:num>
  <w:num w:numId="14" w16cid:durableId="1933854726">
    <w:abstractNumId w:val="57"/>
  </w:num>
  <w:num w:numId="15" w16cid:durableId="176043106">
    <w:abstractNumId w:val="24"/>
  </w:num>
  <w:num w:numId="16" w16cid:durableId="2025546582">
    <w:abstractNumId w:val="27"/>
  </w:num>
  <w:num w:numId="17" w16cid:durableId="1160779211">
    <w:abstractNumId w:val="32"/>
  </w:num>
  <w:num w:numId="18" w16cid:durableId="498694225">
    <w:abstractNumId w:val="18"/>
  </w:num>
  <w:num w:numId="19" w16cid:durableId="610934764">
    <w:abstractNumId w:val="60"/>
  </w:num>
  <w:num w:numId="20" w16cid:durableId="1634629249">
    <w:abstractNumId w:val="65"/>
  </w:num>
  <w:num w:numId="21" w16cid:durableId="238053416">
    <w:abstractNumId w:val="20"/>
  </w:num>
  <w:num w:numId="22" w16cid:durableId="1408725258">
    <w:abstractNumId w:val="15"/>
  </w:num>
  <w:num w:numId="23" w16cid:durableId="204754346">
    <w:abstractNumId w:val="22"/>
  </w:num>
  <w:num w:numId="24" w16cid:durableId="630745214">
    <w:abstractNumId w:val="41"/>
  </w:num>
  <w:num w:numId="25" w16cid:durableId="84156680">
    <w:abstractNumId w:val="25"/>
  </w:num>
  <w:num w:numId="26" w16cid:durableId="1162812395">
    <w:abstractNumId w:val="6"/>
  </w:num>
  <w:num w:numId="27" w16cid:durableId="336617903">
    <w:abstractNumId w:val="43"/>
  </w:num>
  <w:num w:numId="28" w16cid:durableId="165747861">
    <w:abstractNumId w:val="23"/>
  </w:num>
  <w:num w:numId="29" w16cid:durableId="1155032174">
    <w:abstractNumId w:val="71"/>
  </w:num>
  <w:num w:numId="30" w16cid:durableId="475413321">
    <w:abstractNumId w:val="58"/>
  </w:num>
  <w:num w:numId="31" w16cid:durableId="684599112">
    <w:abstractNumId w:val="39"/>
  </w:num>
  <w:num w:numId="32" w16cid:durableId="1350179498">
    <w:abstractNumId w:val="78"/>
  </w:num>
  <w:num w:numId="33" w16cid:durableId="1376465539">
    <w:abstractNumId w:val="62"/>
  </w:num>
  <w:num w:numId="34" w16cid:durableId="1739018185">
    <w:abstractNumId w:val="56"/>
  </w:num>
  <w:num w:numId="35" w16cid:durableId="1853689981">
    <w:abstractNumId w:val="46"/>
  </w:num>
  <w:num w:numId="36" w16cid:durableId="1847667749">
    <w:abstractNumId w:val="80"/>
  </w:num>
  <w:num w:numId="37" w16cid:durableId="1181973402">
    <w:abstractNumId w:val="48"/>
  </w:num>
  <w:num w:numId="38" w16cid:durableId="229773649">
    <w:abstractNumId w:val="69"/>
  </w:num>
  <w:num w:numId="39" w16cid:durableId="1136685371">
    <w:abstractNumId w:val="5"/>
  </w:num>
  <w:num w:numId="40" w16cid:durableId="1027563899">
    <w:abstractNumId w:val="10"/>
  </w:num>
  <w:num w:numId="41" w16cid:durableId="1594823458">
    <w:abstractNumId w:val="21"/>
  </w:num>
  <w:num w:numId="42" w16cid:durableId="1104764537">
    <w:abstractNumId w:val="19"/>
  </w:num>
  <w:num w:numId="43" w16cid:durableId="801074578">
    <w:abstractNumId w:val="53"/>
  </w:num>
  <w:num w:numId="44" w16cid:durableId="625236830">
    <w:abstractNumId w:val="50"/>
  </w:num>
  <w:num w:numId="45" w16cid:durableId="605306376">
    <w:abstractNumId w:val="7"/>
  </w:num>
  <w:num w:numId="46" w16cid:durableId="2067995304">
    <w:abstractNumId w:val="54"/>
  </w:num>
  <w:num w:numId="47" w16cid:durableId="2059014474">
    <w:abstractNumId w:val="2"/>
  </w:num>
  <w:num w:numId="48" w16cid:durableId="2092383589">
    <w:abstractNumId w:val="61"/>
  </w:num>
  <w:num w:numId="49" w16cid:durableId="1659264396">
    <w:abstractNumId w:val="35"/>
  </w:num>
  <w:num w:numId="50" w16cid:durableId="1714454080">
    <w:abstractNumId w:val="17"/>
  </w:num>
  <w:num w:numId="51" w16cid:durableId="1028335741">
    <w:abstractNumId w:val="72"/>
  </w:num>
  <w:num w:numId="52" w16cid:durableId="602230664">
    <w:abstractNumId w:val="49"/>
  </w:num>
  <w:num w:numId="53" w16cid:durableId="93677462">
    <w:abstractNumId w:val="8"/>
  </w:num>
  <w:num w:numId="54" w16cid:durableId="361634004">
    <w:abstractNumId w:val="64"/>
  </w:num>
  <w:num w:numId="55" w16cid:durableId="1811970736">
    <w:abstractNumId w:val="67"/>
  </w:num>
  <w:num w:numId="56" w16cid:durableId="862129671">
    <w:abstractNumId w:val="45"/>
  </w:num>
  <w:num w:numId="57" w16cid:durableId="303660718">
    <w:abstractNumId w:val="40"/>
  </w:num>
  <w:num w:numId="58" w16cid:durableId="1809322347">
    <w:abstractNumId w:val="63"/>
  </w:num>
  <w:num w:numId="59" w16cid:durableId="1657032681">
    <w:abstractNumId w:val="9"/>
  </w:num>
  <w:num w:numId="60" w16cid:durableId="388649275">
    <w:abstractNumId w:val="30"/>
  </w:num>
  <w:num w:numId="61" w16cid:durableId="1659966009">
    <w:abstractNumId w:val="33"/>
  </w:num>
  <w:num w:numId="62" w16cid:durableId="792097855">
    <w:abstractNumId w:val="11"/>
  </w:num>
  <w:num w:numId="63" w16cid:durableId="1049955256">
    <w:abstractNumId w:val="59"/>
  </w:num>
  <w:num w:numId="64" w16cid:durableId="1788617625">
    <w:abstractNumId w:val="34"/>
  </w:num>
  <w:num w:numId="65" w16cid:durableId="117376981">
    <w:abstractNumId w:val="68"/>
  </w:num>
  <w:num w:numId="66" w16cid:durableId="1919633553">
    <w:abstractNumId w:val="4"/>
  </w:num>
  <w:num w:numId="67" w16cid:durableId="542442161">
    <w:abstractNumId w:val="66"/>
  </w:num>
  <w:num w:numId="68" w16cid:durableId="1467547968">
    <w:abstractNumId w:val="81"/>
  </w:num>
  <w:num w:numId="69" w16cid:durableId="1343969154">
    <w:abstractNumId w:val="16"/>
  </w:num>
  <w:num w:numId="70" w16cid:durableId="1864829903">
    <w:abstractNumId w:val="76"/>
  </w:num>
  <w:num w:numId="71" w16cid:durableId="1171676972">
    <w:abstractNumId w:val="42"/>
  </w:num>
  <w:num w:numId="72" w16cid:durableId="1293367553">
    <w:abstractNumId w:val="70"/>
  </w:num>
  <w:num w:numId="73" w16cid:durableId="245653254">
    <w:abstractNumId w:val="55"/>
  </w:num>
  <w:num w:numId="74" w16cid:durableId="2075614261">
    <w:abstractNumId w:val="28"/>
  </w:num>
  <w:num w:numId="75" w16cid:durableId="1594631535">
    <w:abstractNumId w:val="26"/>
  </w:num>
  <w:num w:numId="76" w16cid:durableId="115412825">
    <w:abstractNumId w:val="79"/>
  </w:num>
  <w:num w:numId="77" w16cid:durableId="810900106">
    <w:abstractNumId w:val="29"/>
  </w:num>
  <w:num w:numId="78" w16cid:durableId="541552232">
    <w:abstractNumId w:val="1"/>
  </w:num>
  <w:num w:numId="79" w16cid:durableId="1887789856">
    <w:abstractNumId w:val="0"/>
  </w:num>
  <w:num w:numId="80" w16cid:durableId="639463689">
    <w:abstractNumId w:val="36"/>
  </w:num>
  <w:num w:numId="81" w16cid:durableId="1447624884">
    <w:abstractNumId w:val="12"/>
  </w:num>
  <w:num w:numId="82" w16cid:durableId="1329823608">
    <w:abstractNumId w:val="1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8C"/>
    <w:rsid w:val="0001173F"/>
    <w:rsid w:val="000128ED"/>
    <w:rsid w:val="000363A2"/>
    <w:rsid w:val="00041E4D"/>
    <w:rsid w:val="000529D2"/>
    <w:rsid w:val="00054B8B"/>
    <w:rsid w:val="00061936"/>
    <w:rsid w:val="0007392D"/>
    <w:rsid w:val="000840E1"/>
    <w:rsid w:val="0009016F"/>
    <w:rsid w:val="000A0E75"/>
    <w:rsid w:val="000C4F83"/>
    <w:rsid w:val="000F2676"/>
    <w:rsid w:val="000F2901"/>
    <w:rsid w:val="000F436C"/>
    <w:rsid w:val="00104C38"/>
    <w:rsid w:val="00111600"/>
    <w:rsid w:val="00116B8C"/>
    <w:rsid w:val="00155A84"/>
    <w:rsid w:val="00172D91"/>
    <w:rsid w:val="00175508"/>
    <w:rsid w:val="001755A2"/>
    <w:rsid w:val="001767D8"/>
    <w:rsid w:val="001775D7"/>
    <w:rsid w:val="001963B3"/>
    <w:rsid w:val="001B5BBF"/>
    <w:rsid w:val="001C28DE"/>
    <w:rsid w:val="001D43A9"/>
    <w:rsid w:val="001D6985"/>
    <w:rsid w:val="00210389"/>
    <w:rsid w:val="002319C2"/>
    <w:rsid w:val="00247AC2"/>
    <w:rsid w:val="00254B19"/>
    <w:rsid w:val="00254C03"/>
    <w:rsid w:val="00257349"/>
    <w:rsid w:val="002A296A"/>
    <w:rsid w:val="002A5B51"/>
    <w:rsid w:val="002C0256"/>
    <w:rsid w:val="002C234A"/>
    <w:rsid w:val="002C3470"/>
    <w:rsid w:val="002D1AC9"/>
    <w:rsid w:val="002D3623"/>
    <w:rsid w:val="002F295B"/>
    <w:rsid w:val="00307BC6"/>
    <w:rsid w:val="00316EC6"/>
    <w:rsid w:val="00317DD7"/>
    <w:rsid w:val="00337849"/>
    <w:rsid w:val="003609EA"/>
    <w:rsid w:val="003628DE"/>
    <w:rsid w:val="00372D70"/>
    <w:rsid w:val="00375D3B"/>
    <w:rsid w:val="00387E8C"/>
    <w:rsid w:val="00394FE9"/>
    <w:rsid w:val="003B3561"/>
    <w:rsid w:val="003B3839"/>
    <w:rsid w:val="003B5363"/>
    <w:rsid w:val="003B77B4"/>
    <w:rsid w:val="003C5C68"/>
    <w:rsid w:val="003C64DA"/>
    <w:rsid w:val="003C6B9F"/>
    <w:rsid w:val="003D1FDD"/>
    <w:rsid w:val="003F6B8B"/>
    <w:rsid w:val="00405DDD"/>
    <w:rsid w:val="00406A4C"/>
    <w:rsid w:val="004208F5"/>
    <w:rsid w:val="0042219E"/>
    <w:rsid w:val="00431AAC"/>
    <w:rsid w:val="00436447"/>
    <w:rsid w:val="00447FED"/>
    <w:rsid w:val="004A0CE4"/>
    <w:rsid w:val="004B2E84"/>
    <w:rsid w:val="004B51D9"/>
    <w:rsid w:val="004B697E"/>
    <w:rsid w:val="004B6D47"/>
    <w:rsid w:val="004C59E1"/>
    <w:rsid w:val="004F14B5"/>
    <w:rsid w:val="004F307C"/>
    <w:rsid w:val="004F4C3C"/>
    <w:rsid w:val="004F5E2E"/>
    <w:rsid w:val="00507D83"/>
    <w:rsid w:val="0051462C"/>
    <w:rsid w:val="005458B1"/>
    <w:rsid w:val="00553006"/>
    <w:rsid w:val="005631D7"/>
    <w:rsid w:val="0056616A"/>
    <w:rsid w:val="0058485D"/>
    <w:rsid w:val="00595D19"/>
    <w:rsid w:val="005A6C35"/>
    <w:rsid w:val="005B0F11"/>
    <w:rsid w:val="005C5F4A"/>
    <w:rsid w:val="00612910"/>
    <w:rsid w:val="00620AC9"/>
    <w:rsid w:val="00630A08"/>
    <w:rsid w:val="006431BA"/>
    <w:rsid w:val="00661BF1"/>
    <w:rsid w:val="006649AB"/>
    <w:rsid w:val="006721FA"/>
    <w:rsid w:val="00676D0C"/>
    <w:rsid w:val="00682FF9"/>
    <w:rsid w:val="00684DB4"/>
    <w:rsid w:val="006A0D48"/>
    <w:rsid w:val="006A0DCE"/>
    <w:rsid w:val="006B6FAA"/>
    <w:rsid w:val="006B72EA"/>
    <w:rsid w:val="006C219F"/>
    <w:rsid w:val="006D554F"/>
    <w:rsid w:val="006D59EB"/>
    <w:rsid w:val="006E1ADF"/>
    <w:rsid w:val="006E2105"/>
    <w:rsid w:val="006E59CA"/>
    <w:rsid w:val="006F12B8"/>
    <w:rsid w:val="0072063E"/>
    <w:rsid w:val="007209AD"/>
    <w:rsid w:val="00720DBC"/>
    <w:rsid w:val="00727D1B"/>
    <w:rsid w:val="00744FFE"/>
    <w:rsid w:val="00746099"/>
    <w:rsid w:val="007505CC"/>
    <w:rsid w:val="00753BEF"/>
    <w:rsid w:val="00763523"/>
    <w:rsid w:val="00786844"/>
    <w:rsid w:val="007A0A05"/>
    <w:rsid w:val="007A293D"/>
    <w:rsid w:val="007A43D4"/>
    <w:rsid w:val="007B61B8"/>
    <w:rsid w:val="007E1794"/>
    <w:rsid w:val="007E472A"/>
    <w:rsid w:val="007F1522"/>
    <w:rsid w:val="00812175"/>
    <w:rsid w:val="00840FB3"/>
    <w:rsid w:val="00874DE6"/>
    <w:rsid w:val="00880131"/>
    <w:rsid w:val="008C0E61"/>
    <w:rsid w:val="008C7F46"/>
    <w:rsid w:val="008D7AFE"/>
    <w:rsid w:val="008D7D01"/>
    <w:rsid w:val="008E15DF"/>
    <w:rsid w:val="008F71C1"/>
    <w:rsid w:val="00923492"/>
    <w:rsid w:val="009273BA"/>
    <w:rsid w:val="00935B00"/>
    <w:rsid w:val="00936051"/>
    <w:rsid w:val="00982CF4"/>
    <w:rsid w:val="009A2070"/>
    <w:rsid w:val="009A4A3F"/>
    <w:rsid w:val="009A5341"/>
    <w:rsid w:val="009C3254"/>
    <w:rsid w:val="009D42C0"/>
    <w:rsid w:val="009E5FBD"/>
    <w:rsid w:val="009E7C8A"/>
    <w:rsid w:val="00A92DF3"/>
    <w:rsid w:val="00AA3246"/>
    <w:rsid w:val="00AB54DA"/>
    <w:rsid w:val="00AD5AD7"/>
    <w:rsid w:val="00AE1A59"/>
    <w:rsid w:val="00AF4BD2"/>
    <w:rsid w:val="00B07AFA"/>
    <w:rsid w:val="00B15B05"/>
    <w:rsid w:val="00B17DC9"/>
    <w:rsid w:val="00B20FE9"/>
    <w:rsid w:val="00B405C4"/>
    <w:rsid w:val="00B40EC7"/>
    <w:rsid w:val="00B537D7"/>
    <w:rsid w:val="00B54788"/>
    <w:rsid w:val="00B71E67"/>
    <w:rsid w:val="00B720DC"/>
    <w:rsid w:val="00B92584"/>
    <w:rsid w:val="00BA01C3"/>
    <w:rsid w:val="00BA0350"/>
    <w:rsid w:val="00BB7769"/>
    <w:rsid w:val="00BC5BBB"/>
    <w:rsid w:val="00BD4830"/>
    <w:rsid w:val="00BE169A"/>
    <w:rsid w:val="00BF59A7"/>
    <w:rsid w:val="00C011C8"/>
    <w:rsid w:val="00CA3BA4"/>
    <w:rsid w:val="00CA5C8D"/>
    <w:rsid w:val="00CB5CFC"/>
    <w:rsid w:val="00CC498E"/>
    <w:rsid w:val="00CD1D34"/>
    <w:rsid w:val="00CE0C63"/>
    <w:rsid w:val="00CF1C45"/>
    <w:rsid w:val="00CF5A7B"/>
    <w:rsid w:val="00D64B3D"/>
    <w:rsid w:val="00D747B9"/>
    <w:rsid w:val="00D90CB7"/>
    <w:rsid w:val="00DA2B46"/>
    <w:rsid w:val="00DD1ACE"/>
    <w:rsid w:val="00DD31D6"/>
    <w:rsid w:val="00DD6F43"/>
    <w:rsid w:val="00DE2BC1"/>
    <w:rsid w:val="00E10097"/>
    <w:rsid w:val="00E10858"/>
    <w:rsid w:val="00E1166C"/>
    <w:rsid w:val="00E20062"/>
    <w:rsid w:val="00E20199"/>
    <w:rsid w:val="00E52F4E"/>
    <w:rsid w:val="00E609DD"/>
    <w:rsid w:val="00E62029"/>
    <w:rsid w:val="00E732C1"/>
    <w:rsid w:val="00E775C6"/>
    <w:rsid w:val="00E85440"/>
    <w:rsid w:val="00EB1A4D"/>
    <w:rsid w:val="00EB628B"/>
    <w:rsid w:val="00EC696C"/>
    <w:rsid w:val="00EE490F"/>
    <w:rsid w:val="00EF6255"/>
    <w:rsid w:val="00EF6F4D"/>
    <w:rsid w:val="00F04606"/>
    <w:rsid w:val="00F13AAF"/>
    <w:rsid w:val="00F16CAC"/>
    <w:rsid w:val="00F21CE6"/>
    <w:rsid w:val="00F63003"/>
    <w:rsid w:val="00F63BF6"/>
    <w:rsid w:val="00F7792B"/>
    <w:rsid w:val="00F92C60"/>
    <w:rsid w:val="00F952B0"/>
    <w:rsid w:val="00FC414B"/>
    <w:rsid w:val="00FE4DB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13E6B"/>
  <w15:docId w15:val="{F1185318-B9BC-4AC8-B4F2-0506F7AD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93D"/>
  </w:style>
  <w:style w:type="paragraph" w:styleId="Heading1">
    <w:name w:val="heading 1"/>
    <w:aliases w:val="6)L1"/>
    <w:next w:val="Normal"/>
    <w:link w:val="Heading1Char"/>
    <w:uiPriority w:val="9"/>
    <w:unhideWhenUsed/>
    <w:qFormat/>
    <w:rsid w:val="00DA2B46"/>
    <w:pPr>
      <w:keepNext/>
      <w:keepLines/>
      <w:spacing w:after="134" w:line="259" w:lineRule="auto"/>
      <w:ind w:left="10" w:hanging="10"/>
      <w:outlineLvl w:val="0"/>
    </w:pPr>
    <w:rPr>
      <w:rFonts w:ascii="Arial" w:eastAsia="Arial" w:hAnsi="Arial" w:cs="Arial"/>
      <w:b/>
      <w:color w:val="000000"/>
      <w:lang w:eastAsia="en-MY"/>
    </w:rPr>
  </w:style>
  <w:style w:type="paragraph" w:styleId="Heading2">
    <w:name w:val="heading 2"/>
    <w:aliases w:val="7)L2"/>
    <w:next w:val="Normal"/>
    <w:link w:val="Heading2Char"/>
    <w:uiPriority w:val="9"/>
    <w:unhideWhenUsed/>
    <w:qFormat/>
    <w:rsid w:val="00DA2B46"/>
    <w:pPr>
      <w:keepNext/>
      <w:keepLines/>
      <w:spacing w:after="99" w:line="259" w:lineRule="auto"/>
      <w:ind w:left="10" w:hanging="10"/>
      <w:jc w:val="center"/>
      <w:outlineLvl w:val="1"/>
    </w:pPr>
    <w:rPr>
      <w:rFonts w:ascii="Arial" w:eastAsia="Arial" w:hAnsi="Arial" w:cs="Arial"/>
      <w:b/>
      <w:color w:val="000000"/>
      <w:sz w:val="20"/>
      <w:lang w:eastAsia="en-MY"/>
    </w:rPr>
  </w:style>
  <w:style w:type="paragraph" w:styleId="Heading3">
    <w:name w:val="heading 3"/>
    <w:basedOn w:val="Normal"/>
    <w:next w:val="Normal"/>
    <w:link w:val="Heading3Char"/>
    <w:uiPriority w:val="9"/>
    <w:unhideWhenUsed/>
    <w:qFormat/>
    <w:rsid w:val="00DD1ACE"/>
    <w:pPr>
      <w:keepNext/>
      <w:keepLines/>
      <w:spacing w:before="280" w:after="80" w:line="259" w:lineRule="auto"/>
      <w:outlineLvl w:val="2"/>
    </w:pPr>
    <w:rPr>
      <w:rFonts w:ascii="Calibri" w:eastAsia="Calibri" w:hAnsi="Calibri" w:cs="Calibri"/>
      <w:b/>
      <w:sz w:val="28"/>
      <w:szCs w:val="28"/>
      <w:lang w:val="en-US" w:eastAsia="en-MY"/>
    </w:rPr>
  </w:style>
  <w:style w:type="paragraph" w:styleId="Heading4">
    <w:name w:val="heading 4"/>
    <w:aliases w:val="1)Tajuk Besar"/>
    <w:basedOn w:val="Normal"/>
    <w:next w:val="Normal"/>
    <w:link w:val="Heading4Char"/>
    <w:unhideWhenUsed/>
    <w:qFormat/>
    <w:rsid w:val="00DD1ACE"/>
    <w:pPr>
      <w:keepNext/>
      <w:keepLines/>
      <w:spacing w:before="240" w:after="40" w:line="259" w:lineRule="auto"/>
      <w:outlineLvl w:val="3"/>
    </w:pPr>
    <w:rPr>
      <w:rFonts w:ascii="Calibri" w:eastAsia="Calibri" w:hAnsi="Calibri" w:cs="Calibri"/>
      <w:b/>
      <w:sz w:val="24"/>
      <w:szCs w:val="24"/>
      <w:lang w:val="en-US" w:eastAsia="en-MY"/>
    </w:rPr>
  </w:style>
  <w:style w:type="paragraph" w:styleId="Heading5">
    <w:name w:val="heading 5"/>
    <w:aliases w:val="(2)Nama Pengkaji"/>
    <w:basedOn w:val="Normal"/>
    <w:next w:val="Normal"/>
    <w:link w:val="Heading5Char"/>
    <w:unhideWhenUsed/>
    <w:qFormat/>
    <w:rsid w:val="00DD1ACE"/>
    <w:pPr>
      <w:keepNext/>
      <w:keepLines/>
      <w:spacing w:before="220" w:after="40" w:line="259" w:lineRule="auto"/>
      <w:outlineLvl w:val="4"/>
    </w:pPr>
    <w:rPr>
      <w:rFonts w:ascii="Calibri" w:eastAsia="Calibri" w:hAnsi="Calibri" w:cs="Calibri"/>
      <w:b/>
      <w:lang w:val="en-US" w:eastAsia="en-MY"/>
    </w:rPr>
  </w:style>
  <w:style w:type="paragraph" w:styleId="Heading6">
    <w:name w:val="heading 6"/>
    <w:basedOn w:val="Normal"/>
    <w:next w:val="Normal"/>
    <w:link w:val="Heading6Char"/>
    <w:uiPriority w:val="9"/>
    <w:semiHidden/>
    <w:unhideWhenUsed/>
    <w:qFormat/>
    <w:rsid w:val="00DD1ACE"/>
    <w:pPr>
      <w:keepNext/>
      <w:keepLines/>
      <w:spacing w:before="200" w:after="40" w:line="259" w:lineRule="auto"/>
      <w:outlineLvl w:val="5"/>
    </w:pPr>
    <w:rPr>
      <w:rFonts w:ascii="Calibri" w:eastAsia="Calibri" w:hAnsi="Calibri" w:cs="Calibri"/>
      <w:b/>
      <w:sz w:val="20"/>
      <w:szCs w:val="20"/>
      <w:lang w:val="en-US" w:eastAsia="en-MY"/>
    </w:rPr>
  </w:style>
  <w:style w:type="paragraph" w:styleId="Heading7">
    <w:name w:val="heading 7"/>
    <w:aliases w:val="3)Jabatan &amp; Jadual"/>
    <w:basedOn w:val="Normal"/>
    <w:next w:val="Normal"/>
    <w:link w:val="Heading7Char"/>
    <w:unhideWhenUsed/>
    <w:qFormat/>
    <w:rsid w:val="00F952B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9">
    <w:name w:val="heading 9"/>
    <w:aliases w:val="Listing"/>
    <w:basedOn w:val="Normal"/>
    <w:next w:val="Normal"/>
    <w:link w:val="Heading9Char"/>
    <w:unhideWhenUsed/>
    <w:qFormat/>
    <w:rsid w:val="00F952B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fe-body">
    <w:name w:val="gfe-body"/>
    <w:basedOn w:val="Normal"/>
    <w:rsid w:val="00307BC6"/>
    <w:pPr>
      <w:spacing w:before="100" w:beforeAutospacing="1" w:after="100" w:afterAutospacing="1"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39"/>
    <w:qFormat/>
    <w:rsid w:val="00514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80131"/>
    <w:rPr>
      <w:color w:val="0000FF" w:themeColor="hyperlink"/>
      <w:u w:val="single"/>
    </w:rPr>
  </w:style>
  <w:style w:type="character" w:customStyle="1" w:styleId="a">
    <w:name w:val="a"/>
    <w:basedOn w:val="DefaultParagraphFont"/>
    <w:rsid w:val="00880131"/>
  </w:style>
  <w:style w:type="paragraph" w:styleId="Header">
    <w:name w:val="header"/>
    <w:basedOn w:val="Normal"/>
    <w:link w:val="HeaderChar"/>
    <w:uiPriority w:val="99"/>
    <w:unhideWhenUsed/>
    <w:rsid w:val="00727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D1B"/>
  </w:style>
  <w:style w:type="paragraph" w:styleId="Footer">
    <w:name w:val="footer"/>
    <w:basedOn w:val="Normal"/>
    <w:link w:val="FooterChar"/>
    <w:uiPriority w:val="99"/>
    <w:unhideWhenUsed/>
    <w:rsid w:val="00727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D1B"/>
  </w:style>
  <w:style w:type="character" w:customStyle="1" w:styleId="Heading1Char">
    <w:name w:val="Heading 1 Char"/>
    <w:aliases w:val="6)L1 Char"/>
    <w:basedOn w:val="DefaultParagraphFont"/>
    <w:link w:val="Heading1"/>
    <w:rsid w:val="00DA2B46"/>
    <w:rPr>
      <w:rFonts w:ascii="Arial" w:eastAsia="Arial" w:hAnsi="Arial" w:cs="Arial"/>
      <w:b/>
      <w:color w:val="000000"/>
      <w:lang w:eastAsia="en-MY"/>
    </w:rPr>
  </w:style>
  <w:style w:type="character" w:customStyle="1" w:styleId="Heading2Char">
    <w:name w:val="Heading 2 Char"/>
    <w:aliases w:val="7)L2 Char"/>
    <w:basedOn w:val="DefaultParagraphFont"/>
    <w:link w:val="Heading2"/>
    <w:rsid w:val="00DA2B46"/>
    <w:rPr>
      <w:rFonts w:ascii="Arial" w:eastAsia="Arial" w:hAnsi="Arial" w:cs="Arial"/>
      <w:b/>
      <w:color w:val="000000"/>
      <w:sz w:val="20"/>
      <w:lang w:eastAsia="en-MY"/>
    </w:rPr>
  </w:style>
  <w:style w:type="paragraph" w:styleId="ListParagraph">
    <w:name w:val="List Paragraph"/>
    <w:aliases w:val="Body of text,References,Abstrak"/>
    <w:basedOn w:val="Normal"/>
    <w:link w:val="ListParagraphChar"/>
    <w:uiPriority w:val="34"/>
    <w:qFormat/>
    <w:rsid w:val="00DA2B46"/>
    <w:pPr>
      <w:spacing w:after="0" w:line="240" w:lineRule="auto"/>
      <w:ind w:left="720"/>
      <w:contextualSpacing/>
    </w:pPr>
    <w:rPr>
      <w:rFonts w:ascii="Calibri" w:eastAsia="Calibri" w:hAnsi="Calibri" w:cs="Times New Roman"/>
      <w:lang w:val="ms-MY"/>
    </w:rPr>
  </w:style>
  <w:style w:type="paragraph" w:customStyle="1" w:styleId="5ISIPERTAMA">
    <w:name w:val="5 ISI PERTAMA"/>
    <w:basedOn w:val="Normal"/>
    <w:qFormat/>
    <w:rsid w:val="00B537D7"/>
    <w:pPr>
      <w:spacing w:after="160" w:line="240" w:lineRule="auto"/>
      <w:jc w:val="both"/>
    </w:pPr>
    <w:rPr>
      <w:rFonts w:ascii="Times New Roman" w:eastAsia="Calibri" w:hAnsi="Times New Roman" w:cs="Times New Roman"/>
      <w:sz w:val="24"/>
      <w:lang w:val="en-US"/>
    </w:rPr>
  </w:style>
  <w:style w:type="paragraph" w:styleId="NormalWeb">
    <w:name w:val="Normal (Web)"/>
    <w:basedOn w:val="Normal"/>
    <w:uiPriority w:val="99"/>
    <w:unhideWhenUsed/>
    <w:rsid w:val="007F1522"/>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NoSpacing">
    <w:name w:val="No Spacing"/>
    <w:aliases w:val="caption figure abemie,Para (L3)"/>
    <w:link w:val="NoSpacingChar"/>
    <w:uiPriority w:val="1"/>
    <w:qFormat/>
    <w:rsid w:val="007F1522"/>
    <w:pPr>
      <w:spacing w:after="0" w:line="240" w:lineRule="auto"/>
    </w:pPr>
    <w:rPr>
      <w:rFonts w:ascii="Calibri" w:eastAsia="Calibri" w:hAnsi="Calibri" w:cs="Times New Roman"/>
    </w:rPr>
  </w:style>
  <w:style w:type="character" w:customStyle="1" w:styleId="NoSpacingChar">
    <w:name w:val="No Spacing Char"/>
    <w:aliases w:val="caption figure abemie Char,Para (L3) Char"/>
    <w:link w:val="NoSpacing"/>
    <w:uiPriority w:val="1"/>
    <w:rsid w:val="007F1522"/>
    <w:rPr>
      <w:rFonts w:ascii="Calibri" w:eastAsia="Calibri" w:hAnsi="Calibri" w:cs="Times New Roman"/>
    </w:rPr>
  </w:style>
  <w:style w:type="table" w:styleId="PlainTable2">
    <w:name w:val="Plain Table 2"/>
    <w:basedOn w:val="TableNormal"/>
    <w:uiPriority w:val="42"/>
    <w:rsid w:val="007F1522"/>
    <w:pPr>
      <w:spacing w:after="0" w:line="240" w:lineRule="auto"/>
    </w:pPr>
    <w:rPr>
      <w:sz w:val="20"/>
      <w:szCs w:val="20"/>
      <w:lang w:eastAsia="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aliases w:val="5)Kata Kunci"/>
    <w:uiPriority w:val="20"/>
    <w:qFormat/>
    <w:rsid w:val="00746099"/>
    <w:rPr>
      <w:i/>
      <w:iCs/>
    </w:rPr>
  </w:style>
  <w:style w:type="paragraph" w:styleId="HTMLPreformatted">
    <w:name w:val="HTML Preformatted"/>
    <w:basedOn w:val="Normal"/>
    <w:link w:val="HTMLPreformattedChar"/>
    <w:uiPriority w:val="99"/>
    <w:unhideWhenUsed/>
    <w:rsid w:val="00EB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MY"/>
    </w:rPr>
  </w:style>
  <w:style w:type="character" w:customStyle="1" w:styleId="HTMLPreformattedChar">
    <w:name w:val="HTML Preformatted Char"/>
    <w:basedOn w:val="DefaultParagraphFont"/>
    <w:link w:val="HTMLPreformatted"/>
    <w:uiPriority w:val="99"/>
    <w:rsid w:val="00EB1A4D"/>
    <w:rPr>
      <w:rFonts w:ascii="Courier New" w:eastAsia="Times New Roman" w:hAnsi="Courier New" w:cs="Courier New"/>
      <w:sz w:val="20"/>
      <w:szCs w:val="20"/>
      <w:lang w:val="en-US" w:eastAsia="en-MY"/>
    </w:rPr>
  </w:style>
  <w:style w:type="paragraph" w:customStyle="1" w:styleId="Pa5">
    <w:name w:val="Pa5"/>
    <w:basedOn w:val="Normal"/>
    <w:next w:val="Normal"/>
    <w:uiPriority w:val="99"/>
    <w:rsid w:val="00EB1A4D"/>
    <w:pPr>
      <w:autoSpaceDE w:val="0"/>
      <w:autoSpaceDN w:val="0"/>
      <w:adjustRightInd w:val="0"/>
      <w:spacing w:after="0" w:line="201" w:lineRule="atLeast"/>
    </w:pPr>
    <w:rPr>
      <w:rFonts w:ascii="Calibri" w:hAnsi="Calibri" w:cs="Calibri"/>
      <w:sz w:val="24"/>
      <w:szCs w:val="24"/>
      <w:lang w:val="en-US"/>
    </w:rPr>
  </w:style>
  <w:style w:type="character" w:styleId="CommentReference">
    <w:name w:val="annotation reference"/>
    <w:basedOn w:val="DefaultParagraphFont"/>
    <w:uiPriority w:val="99"/>
    <w:semiHidden/>
    <w:unhideWhenUsed/>
    <w:rsid w:val="00EB1A4D"/>
    <w:rPr>
      <w:sz w:val="16"/>
      <w:szCs w:val="16"/>
    </w:rPr>
  </w:style>
  <w:style w:type="paragraph" w:styleId="CommentText">
    <w:name w:val="annotation text"/>
    <w:basedOn w:val="Normal"/>
    <w:link w:val="CommentTextChar"/>
    <w:uiPriority w:val="99"/>
    <w:unhideWhenUsed/>
    <w:rsid w:val="00EB1A4D"/>
    <w:pPr>
      <w:spacing w:after="160" w:line="240" w:lineRule="auto"/>
    </w:pPr>
    <w:rPr>
      <w:sz w:val="20"/>
      <w:szCs w:val="20"/>
      <w:lang w:val="en-US"/>
    </w:rPr>
  </w:style>
  <w:style w:type="character" w:customStyle="1" w:styleId="CommentTextChar">
    <w:name w:val="Comment Text Char"/>
    <w:basedOn w:val="DefaultParagraphFont"/>
    <w:link w:val="CommentText"/>
    <w:uiPriority w:val="99"/>
    <w:rsid w:val="00EB1A4D"/>
    <w:rPr>
      <w:sz w:val="20"/>
      <w:szCs w:val="20"/>
      <w:lang w:val="en-US"/>
    </w:rPr>
  </w:style>
  <w:style w:type="paragraph" w:styleId="CommentSubject">
    <w:name w:val="annotation subject"/>
    <w:basedOn w:val="CommentText"/>
    <w:next w:val="CommentText"/>
    <w:link w:val="CommentSubjectChar"/>
    <w:uiPriority w:val="99"/>
    <w:semiHidden/>
    <w:unhideWhenUsed/>
    <w:rsid w:val="00EB1A4D"/>
    <w:rPr>
      <w:b/>
      <w:bCs/>
    </w:rPr>
  </w:style>
  <w:style w:type="character" w:customStyle="1" w:styleId="CommentSubjectChar">
    <w:name w:val="Comment Subject Char"/>
    <w:basedOn w:val="CommentTextChar"/>
    <w:link w:val="CommentSubject"/>
    <w:uiPriority w:val="99"/>
    <w:semiHidden/>
    <w:rsid w:val="00EB1A4D"/>
    <w:rPr>
      <w:b/>
      <w:bCs/>
      <w:sz w:val="20"/>
      <w:szCs w:val="20"/>
      <w:lang w:val="en-US"/>
    </w:rPr>
  </w:style>
  <w:style w:type="paragraph" w:styleId="BalloonText">
    <w:name w:val="Balloon Text"/>
    <w:basedOn w:val="Normal"/>
    <w:link w:val="BalloonTextChar"/>
    <w:uiPriority w:val="99"/>
    <w:unhideWhenUsed/>
    <w:rsid w:val="00EB1A4D"/>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EB1A4D"/>
    <w:rPr>
      <w:rFonts w:ascii="Segoe UI" w:hAnsi="Segoe UI" w:cs="Segoe UI"/>
      <w:sz w:val="18"/>
      <w:szCs w:val="18"/>
      <w:lang w:val="en-US"/>
    </w:rPr>
  </w:style>
  <w:style w:type="paragraph" w:customStyle="1" w:styleId="Default">
    <w:name w:val="Default"/>
    <w:qFormat/>
    <w:rsid w:val="00EB1A4D"/>
    <w:pPr>
      <w:autoSpaceDE w:val="0"/>
      <w:autoSpaceDN w:val="0"/>
      <w:adjustRightInd w:val="0"/>
      <w:spacing w:after="0" w:line="240" w:lineRule="auto"/>
    </w:pPr>
    <w:rPr>
      <w:rFonts w:ascii="Calibri" w:hAnsi="Calibri" w:cs="Calibri"/>
      <w:color w:val="000000"/>
      <w:sz w:val="24"/>
      <w:szCs w:val="24"/>
      <w:lang w:val="en-US"/>
    </w:rPr>
  </w:style>
  <w:style w:type="paragraph" w:customStyle="1" w:styleId="Pa4">
    <w:name w:val="Pa4"/>
    <w:basedOn w:val="Default"/>
    <w:next w:val="Default"/>
    <w:uiPriority w:val="99"/>
    <w:rsid w:val="00EB1A4D"/>
    <w:pPr>
      <w:spacing w:line="221" w:lineRule="atLeast"/>
    </w:pPr>
    <w:rPr>
      <w:color w:val="auto"/>
    </w:rPr>
  </w:style>
  <w:style w:type="character" w:customStyle="1" w:styleId="A0">
    <w:name w:val="A0"/>
    <w:uiPriority w:val="99"/>
    <w:rsid w:val="00EB1A4D"/>
    <w:rPr>
      <w:rFonts w:cs="Book Antiqua"/>
      <w:color w:val="000000"/>
      <w:sz w:val="16"/>
      <w:szCs w:val="16"/>
    </w:rPr>
  </w:style>
  <w:style w:type="character" w:customStyle="1" w:styleId="Heading3Char">
    <w:name w:val="Heading 3 Char"/>
    <w:basedOn w:val="DefaultParagraphFont"/>
    <w:link w:val="Heading3"/>
    <w:uiPriority w:val="9"/>
    <w:rsid w:val="00DD1ACE"/>
    <w:rPr>
      <w:rFonts w:ascii="Calibri" w:eastAsia="Calibri" w:hAnsi="Calibri" w:cs="Calibri"/>
      <w:b/>
      <w:sz w:val="28"/>
      <w:szCs w:val="28"/>
      <w:lang w:val="en-US" w:eastAsia="en-MY"/>
    </w:rPr>
  </w:style>
  <w:style w:type="character" w:customStyle="1" w:styleId="Heading4Char">
    <w:name w:val="Heading 4 Char"/>
    <w:aliases w:val="1)Tajuk Besar Char"/>
    <w:basedOn w:val="DefaultParagraphFont"/>
    <w:link w:val="Heading4"/>
    <w:uiPriority w:val="9"/>
    <w:semiHidden/>
    <w:rsid w:val="00DD1ACE"/>
    <w:rPr>
      <w:rFonts w:ascii="Calibri" w:eastAsia="Calibri" w:hAnsi="Calibri" w:cs="Calibri"/>
      <w:b/>
      <w:sz w:val="24"/>
      <w:szCs w:val="24"/>
      <w:lang w:val="en-US" w:eastAsia="en-MY"/>
    </w:rPr>
  </w:style>
  <w:style w:type="character" w:customStyle="1" w:styleId="Heading5Char">
    <w:name w:val="Heading 5 Char"/>
    <w:aliases w:val="(2)Nama Pengkaji Char"/>
    <w:basedOn w:val="DefaultParagraphFont"/>
    <w:link w:val="Heading5"/>
    <w:uiPriority w:val="9"/>
    <w:semiHidden/>
    <w:rsid w:val="00DD1ACE"/>
    <w:rPr>
      <w:rFonts w:ascii="Calibri" w:eastAsia="Calibri" w:hAnsi="Calibri" w:cs="Calibri"/>
      <w:b/>
      <w:lang w:val="en-US" w:eastAsia="en-MY"/>
    </w:rPr>
  </w:style>
  <w:style w:type="character" w:customStyle="1" w:styleId="Heading6Char">
    <w:name w:val="Heading 6 Char"/>
    <w:basedOn w:val="DefaultParagraphFont"/>
    <w:link w:val="Heading6"/>
    <w:uiPriority w:val="9"/>
    <w:semiHidden/>
    <w:rsid w:val="00DD1ACE"/>
    <w:rPr>
      <w:rFonts w:ascii="Calibri" w:eastAsia="Calibri" w:hAnsi="Calibri" w:cs="Calibri"/>
      <w:b/>
      <w:sz w:val="20"/>
      <w:szCs w:val="20"/>
      <w:lang w:val="en-US" w:eastAsia="en-MY"/>
    </w:rPr>
  </w:style>
  <w:style w:type="paragraph" w:styleId="Title">
    <w:name w:val="Title"/>
    <w:basedOn w:val="Normal"/>
    <w:next w:val="Normal"/>
    <w:link w:val="TitleChar"/>
    <w:qFormat/>
    <w:rsid w:val="00DD1ACE"/>
    <w:pPr>
      <w:keepNext/>
      <w:keepLines/>
      <w:spacing w:before="480" w:after="120" w:line="259" w:lineRule="auto"/>
    </w:pPr>
    <w:rPr>
      <w:rFonts w:ascii="Calibri" w:eastAsia="Calibri" w:hAnsi="Calibri" w:cs="Calibri"/>
      <w:b/>
      <w:sz w:val="72"/>
      <w:szCs w:val="72"/>
      <w:lang w:val="en-US" w:eastAsia="en-MY"/>
    </w:rPr>
  </w:style>
  <w:style w:type="character" w:customStyle="1" w:styleId="TitleChar">
    <w:name w:val="Title Char"/>
    <w:basedOn w:val="DefaultParagraphFont"/>
    <w:link w:val="Title"/>
    <w:rsid w:val="00DD1ACE"/>
    <w:rPr>
      <w:rFonts w:ascii="Calibri" w:eastAsia="Calibri" w:hAnsi="Calibri" w:cs="Calibri"/>
      <w:b/>
      <w:sz w:val="72"/>
      <w:szCs w:val="72"/>
      <w:lang w:val="en-US" w:eastAsia="en-MY"/>
    </w:rPr>
  </w:style>
  <w:style w:type="paragraph" w:styleId="Subtitle">
    <w:name w:val="Subtitle"/>
    <w:basedOn w:val="Normal"/>
    <w:next w:val="Normal"/>
    <w:link w:val="SubtitleChar"/>
    <w:qFormat/>
    <w:rsid w:val="00DD1ACE"/>
    <w:pPr>
      <w:keepNext/>
      <w:keepLines/>
      <w:spacing w:before="360" w:after="80" w:line="259" w:lineRule="auto"/>
    </w:pPr>
    <w:rPr>
      <w:rFonts w:ascii="Georgia" w:eastAsia="Georgia" w:hAnsi="Georgia" w:cs="Georgia"/>
      <w:i/>
      <w:color w:val="666666"/>
      <w:sz w:val="48"/>
      <w:szCs w:val="48"/>
      <w:lang w:val="en-US" w:eastAsia="en-MY"/>
    </w:rPr>
  </w:style>
  <w:style w:type="character" w:customStyle="1" w:styleId="SubtitleChar">
    <w:name w:val="Subtitle Char"/>
    <w:basedOn w:val="DefaultParagraphFont"/>
    <w:link w:val="Subtitle"/>
    <w:rsid w:val="00DD1ACE"/>
    <w:rPr>
      <w:rFonts w:ascii="Georgia" w:eastAsia="Georgia" w:hAnsi="Georgia" w:cs="Georgia"/>
      <w:i/>
      <w:color w:val="666666"/>
      <w:sz w:val="48"/>
      <w:szCs w:val="48"/>
      <w:lang w:val="en-US" w:eastAsia="en-MY"/>
    </w:rPr>
  </w:style>
  <w:style w:type="table" w:customStyle="1" w:styleId="PlainTable21">
    <w:name w:val="Plain Table 21"/>
    <w:basedOn w:val="TableNormal"/>
    <w:next w:val="PlainTable22"/>
    <w:uiPriority w:val="42"/>
    <w:rsid w:val="00DD1ACE"/>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DD1ACE"/>
    <w:pPr>
      <w:spacing w:after="0" w:line="240" w:lineRule="auto"/>
    </w:pPr>
    <w:rPr>
      <w:rFonts w:ascii="Calibri" w:eastAsia="Calibri" w:hAnsi="Calibri" w:cs="Calibri"/>
      <w:lang w:val="en-US" w:eastAsia="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Grid"/>
    <w:rsid w:val="00676D0C"/>
    <w:pPr>
      <w:spacing w:after="0" w:line="240" w:lineRule="auto"/>
    </w:pPr>
    <w:rPr>
      <w:rFonts w:ascii="Calibri" w:eastAsia="Times New Roman" w:hAnsi="Calibri" w:cs="Times New Roman"/>
      <w:lang w:eastAsia="en-MY"/>
    </w:rPr>
    <w:tblPr>
      <w:tblCellMar>
        <w:top w:w="0" w:type="dxa"/>
        <w:left w:w="0" w:type="dxa"/>
        <w:bottom w:w="0" w:type="dxa"/>
        <w:right w:w="0" w:type="dxa"/>
      </w:tblCellMar>
    </w:tblPr>
  </w:style>
  <w:style w:type="paragraph" w:customStyle="1" w:styleId="Affiliation">
    <w:name w:val="Affiliation"/>
    <w:rsid w:val="00676D0C"/>
    <w:pPr>
      <w:spacing w:after="0" w:line="240" w:lineRule="auto"/>
      <w:jc w:val="center"/>
    </w:pPr>
    <w:rPr>
      <w:rFonts w:ascii="Times New Roman" w:eastAsia="Times New Roman" w:hAnsi="Times New Roman" w:cs="Times New Roman"/>
      <w:szCs w:val="20"/>
      <w:lang w:val="en-US"/>
    </w:rPr>
  </w:style>
  <w:style w:type="paragraph" w:customStyle="1" w:styleId="StlusAuthorEltte6pt">
    <w:name w:val="Stílus Author + Előtte:  6 pt"/>
    <w:basedOn w:val="Normal"/>
    <w:rsid w:val="00676D0C"/>
    <w:pPr>
      <w:spacing w:before="120" w:after="40" w:line="240" w:lineRule="auto"/>
      <w:jc w:val="center"/>
    </w:pPr>
    <w:rPr>
      <w:rFonts w:ascii="Times New Roman" w:eastAsia="Times New Roman" w:hAnsi="Times New Roman" w:cs="Times New Roman"/>
      <w:spacing w:val="-2"/>
      <w:lang w:val="en-US"/>
    </w:rPr>
  </w:style>
  <w:style w:type="paragraph" w:customStyle="1" w:styleId="Standard">
    <w:name w:val="Standard"/>
    <w:rsid w:val="00676D0C"/>
    <w:pPr>
      <w:suppressAutoHyphens/>
      <w:autoSpaceDN w:val="0"/>
    </w:pPr>
    <w:rPr>
      <w:rFonts w:ascii="Calibri" w:eastAsia="SimSun" w:hAnsi="Calibri" w:cs="F"/>
      <w:kern w:val="3"/>
      <w:lang w:eastAsia="en-MY"/>
    </w:rPr>
  </w:style>
  <w:style w:type="paragraph" w:customStyle="1" w:styleId="SubmissionTitle">
    <w:name w:val="Submission Title"/>
    <w:basedOn w:val="Normal"/>
    <w:rsid w:val="00676D0C"/>
    <w:pPr>
      <w:spacing w:after="480" w:line="240" w:lineRule="auto"/>
      <w:jc w:val="center"/>
    </w:pPr>
    <w:rPr>
      <w:rFonts w:ascii="Times New Roman" w:eastAsia="Times New Roman" w:hAnsi="Times New Roman" w:cs="Times New Roman"/>
      <w:b/>
      <w:caps/>
      <w:sz w:val="32"/>
      <w:szCs w:val="24"/>
      <w:lang w:val="en-AU"/>
    </w:rPr>
  </w:style>
  <w:style w:type="paragraph" w:customStyle="1" w:styleId="AuthorName">
    <w:name w:val="Author Name"/>
    <w:basedOn w:val="Normal"/>
    <w:next w:val="Affiliation"/>
    <w:rsid w:val="00676D0C"/>
    <w:pPr>
      <w:spacing w:after="0" w:line="240" w:lineRule="auto"/>
      <w:jc w:val="center"/>
    </w:pPr>
    <w:rPr>
      <w:rFonts w:ascii="Times New Roman" w:eastAsia="Times New Roman" w:hAnsi="Times New Roman" w:cs="Times New Roman"/>
      <w:sz w:val="24"/>
      <w:szCs w:val="24"/>
      <w:lang w:val="en-AU"/>
    </w:rPr>
  </w:style>
  <w:style w:type="paragraph" w:customStyle="1" w:styleId="ListParagraph1">
    <w:name w:val="List Paragraph1"/>
    <w:basedOn w:val="Normal"/>
    <w:uiPriority w:val="34"/>
    <w:qFormat/>
    <w:rsid w:val="00676D0C"/>
    <w:pPr>
      <w:ind w:left="720"/>
      <w:contextualSpacing/>
    </w:pPr>
    <w:rPr>
      <w:rFonts w:ascii="Calibri" w:eastAsia="Calibri" w:hAnsi="Calibri" w:cs="Times New Roman"/>
    </w:rPr>
  </w:style>
  <w:style w:type="table" w:styleId="LightShading">
    <w:name w:val="Light Shading"/>
    <w:basedOn w:val="TableNormal"/>
    <w:uiPriority w:val="60"/>
    <w:rsid w:val="00676D0C"/>
    <w:pPr>
      <w:spacing w:after="0" w:line="240" w:lineRule="auto"/>
    </w:pPr>
    <w:rPr>
      <w:rFonts w:ascii="Calibri" w:eastAsia="Calibri"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2">
    <w:name w:val="Light List Accent 2"/>
    <w:basedOn w:val="TableNormal"/>
    <w:uiPriority w:val="61"/>
    <w:rsid w:val="00676D0C"/>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Shading1">
    <w:name w:val="Light Shading1"/>
    <w:basedOn w:val="TableNormal"/>
    <w:uiPriority w:val="60"/>
    <w:qFormat/>
    <w:rsid w:val="00676D0C"/>
    <w:pPr>
      <w:spacing w:after="0" w:line="240" w:lineRule="auto"/>
    </w:pPr>
    <w:rPr>
      <w:rFonts w:ascii="Calibri" w:eastAsia="Calibri" w:hAnsi="Calibri" w:cs="Times New Roman"/>
      <w:color w:val="000000"/>
      <w:sz w:val="20"/>
      <w:szCs w:val="20"/>
      <w:lang w:eastAsia="en-MY"/>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676D0C"/>
    <w:pPr>
      <w:spacing w:after="0" w:line="240" w:lineRule="auto"/>
    </w:pPr>
    <w:rPr>
      <w:rFonts w:ascii="Times New Roman" w:eastAsia="Times New Roman" w:hAnsi="Times New Roman" w:cs="Times New Roman"/>
      <w:sz w:val="24"/>
      <w:szCs w:val="24"/>
      <w:lang w:val="en-US"/>
    </w:rPr>
  </w:style>
  <w:style w:type="paragraph" w:customStyle="1" w:styleId="Normal2">
    <w:name w:val="Normal2"/>
    <w:rsid w:val="00676D0C"/>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uiPriority w:val="99"/>
    <w:semiHidden/>
    <w:unhideWhenUsed/>
    <w:rsid w:val="00676D0C"/>
    <w:rPr>
      <w:color w:val="605E5C"/>
      <w:shd w:val="clear" w:color="auto" w:fill="E1DFDD"/>
    </w:rPr>
  </w:style>
  <w:style w:type="character" w:styleId="HTMLCite">
    <w:name w:val="HTML Cite"/>
    <w:uiPriority w:val="99"/>
    <w:semiHidden/>
    <w:unhideWhenUsed/>
    <w:rsid w:val="00676D0C"/>
    <w:rPr>
      <w:i/>
      <w:iCs/>
    </w:rPr>
  </w:style>
  <w:style w:type="character" w:customStyle="1" w:styleId="personname">
    <w:name w:val="person_name"/>
    <w:rsid w:val="00676D0C"/>
  </w:style>
  <w:style w:type="character" w:customStyle="1" w:styleId="ListParagraphChar">
    <w:name w:val="List Paragraph Char"/>
    <w:aliases w:val="Body of text Char,References Char,Abstrak Char"/>
    <w:link w:val="ListParagraph"/>
    <w:uiPriority w:val="34"/>
    <w:locked/>
    <w:rsid w:val="00676D0C"/>
    <w:rPr>
      <w:rFonts w:ascii="Calibri" w:eastAsia="Calibri" w:hAnsi="Calibri" w:cs="Times New Roman"/>
      <w:lang w:val="ms-MY"/>
    </w:rPr>
  </w:style>
  <w:style w:type="character" w:customStyle="1" w:styleId="jsgrdq">
    <w:name w:val="jsgrdq"/>
    <w:rsid w:val="00676D0C"/>
  </w:style>
  <w:style w:type="character" w:customStyle="1" w:styleId="hps">
    <w:name w:val="hps"/>
    <w:rsid w:val="00676D0C"/>
  </w:style>
  <w:style w:type="numbering" w:customStyle="1" w:styleId="NoList1">
    <w:name w:val="No List1"/>
    <w:next w:val="NoList"/>
    <w:uiPriority w:val="99"/>
    <w:semiHidden/>
    <w:unhideWhenUsed/>
    <w:rsid w:val="00676D0C"/>
  </w:style>
  <w:style w:type="character" w:customStyle="1" w:styleId="Heading7Char">
    <w:name w:val="Heading 7 Char"/>
    <w:aliases w:val="3)Jabatan &amp; Jadual Char"/>
    <w:basedOn w:val="DefaultParagraphFont"/>
    <w:link w:val="Heading7"/>
    <w:rsid w:val="00F952B0"/>
    <w:rPr>
      <w:rFonts w:asciiTheme="majorHAnsi" w:eastAsiaTheme="majorEastAsia" w:hAnsiTheme="majorHAnsi" w:cstheme="majorBidi"/>
      <w:i/>
      <w:iCs/>
      <w:color w:val="243F60" w:themeColor="accent1" w:themeShade="7F"/>
    </w:rPr>
  </w:style>
  <w:style w:type="character" w:customStyle="1" w:styleId="Heading9Char">
    <w:name w:val="Heading 9 Char"/>
    <w:aliases w:val="Listing Char"/>
    <w:basedOn w:val="DefaultParagraphFont"/>
    <w:link w:val="Heading9"/>
    <w:uiPriority w:val="9"/>
    <w:semiHidden/>
    <w:rsid w:val="00F952B0"/>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nhideWhenUsed/>
    <w:qFormat/>
    <w:rsid w:val="00A92DF3"/>
    <w:pPr>
      <w:spacing w:after="120" w:line="361" w:lineRule="auto"/>
      <w:ind w:left="10" w:right="3" w:hanging="10"/>
      <w:jc w:val="both"/>
    </w:pPr>
    <w:rPr>
      <w:rFonts w:ascii="Arial" w:eastAsia="Arial" w:hAnsi="Arial" w:cs="Arial"/>
      <w:color w:val="000000"/>
      <w:sz w:val="24"/>
      <w:lang w:eastAsia="en-MY"/>
    </w:rPr>
  </w:style>
  <w:style w:type="character" w:customStyle="1" w:styleId="BodyTextChar">
    <w:name w:val="Body Text Char"/>
    <w:basedOn w:val="DefaultParagraphFont"/>
    <w:link w:val="BodyText"/>
    <w:uiPriority w:val="99"/>
    <w:rsid w:val="00A92DF3"/>
    <w:rPr>
      <w:rFonts w:ascii="Arial" w:eastAsia="Arial" w:hAnsi="Arial" w:cs="Arial"/>
      <w:color w:val="000000"/>
      <w:sz w:val="24"/>
      <w:lang w:eastAsia="en-MY"/>
    </w:rPr>
  </w:style>
  <w:style w:type="table" w:customStyle="1" w:styleId="GridTable4-Accent11">
    <w:name w:val="Grid Table 4 - Accent 11"/>
    <w:basedOn w:val="TableNormal"/>
    <w:next w:val="GridTable4-Accent1"/>
    <w:uiPriority w:val="49"/>
    <w:rsid w:val="00A92DF3"/>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A92DF3"/>
    <w:pPr>
      <w:spacing w:after="0" w:line="240" w:lineRule="auto"/>
    </w:pPr>
    <w:rPr>
      <w:rFonts w:ascii="Calibri" w:eastAsia="Times New Roman" w:hAnsi="Calibri" w:cs="Times New Roman"/>
      <w:sz w:val="20"/>
      <w:szCs w:val="20"/>
      <w:lang w:eastAsia="en-MY"/>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yOleh">
    <w:name w:val="By Oleh"/>
    <w:basedOn w:val="NoSpacing"/>
    <w:next w:val="BodyText"/>
    <w:autoRedefine/>
    <w:qFormat/>
    <w:rsid w:val="004B6D47"/>
    <w:pPr>
      <w:spacing w:before="120" w:after="120"/>
      <w:ind w:left="567" w:hanging="567"/>
      <w:contextualSpacing/>
      <w:jc w:val="center"/>
    </w:pPr>
    <w:rPr>
      <w:rFonts w:ascii="Times New Roman" w:hAnsi="Times New Roman" w:cs="Calibri"/>
      <w:color w:val="000000"/>
      <w:sz w:val="24"/>
      <w:szCs w:val="24"/>
      <w:lang w:val="en-US"/>
    </w:rPr>
  </w:style>
  <w:style w:type="paragraph" w:customStyle="1" w:styleId="iiNamaPengarang">
    <w:name w:val="ii)Nama Pengarang"/>
    <w:basedOn w:val="Normal"/>
    <w:next w:val="Normal"/>
    <w:autoRedefine/>
    <w:qFormat/>
    <w:rsid w:val="004B6D47"/>
    <w:pPr>
      <w:spacing w:after="0" w:line="240" w:lineRule="auto"/>
      <w:contextualSpacing/>
      <w:jc w:val="center"/>
    </w:pPr>
    <w:rPr>
      <w:rFonts w:ascii="Times New Roman" w:eastAsia="MS Mincho" w:hAnsi="Times New Roman" w:cs="Times New Roman"/>
      <w:sz w:val="24"/>
      <w:szCs w:val="24"/>
      <w:lang w:val="en-US" w:eastAsia="zh-CN" w:bidi="en-US"/>
    </w:rPr>
  </w:style>
  <w:style w:type="paragraph" w:customStyle="1" w:styleId="iiiTajukAbstrak">
    <w:name w:val="iii)Tajuk Abstrak"/>
    <w:basedOn w:val="Heading1"/>
    <w:next w:val="Heading1"/>
    <w:autoRedefine/>
    <w:qFormat/>
    <w:rsid w:val="004B6D47"/>
    <w:pPr>
      <w:spacing w:before="120" w:after="120" w:line="240" w:lineRule="auto"/>
      <w:ind w:left="0" w:firstLine="0"/>
      <w:contextualSpacing/>
      <w:jc w:val="center"/>
    </w:pPr>
    <w:rPr>
      <w:rFonts w:ascii="Times New Roman" w:eastAsia="MS Gothic" w:hAnsi="Times New Roman" w:cs="Times New Roman"/>
      <w:bCs/>
      <w:color w:val="auto"/>
      <w:sz w:val="24"/>
      <w:szCs w:val="24"/>
      <w:lang w:val="en-US" w:eastAsia="zh-CN" w:bidi="en-US"/>
    </w:rPr>
  </w:style>
  <w:style w:type="paragraph" w:customStyle="1" w:styleId="ivAbstrak">
    <w:name w:val="iv)Abstrak"/>
    <w:basedOn w:val="Subtitle"/>
    <w:next w:val="BodyText"/>
    <w:autoRedefine/>
    <w:qFormat/>
    <w:rsid w:val="004B6D47"/>
    <w:pPr>
      <w:keepNext w:val="0"/>
      <w:keepLines w:val="0"/>
      <w:tabs>
        <w:tab w:val="right" w:pos="567"/>
        <w:tab w:val="right" w:pos="8505"/>
      </w:tabs>
      <w:spacing w:before="0" w:after="0" w:line="240" w:lineRule="auto"/>
      <w:ind w:left="567" w:right="622"/>
      <w:jc w:val="both"/>
    </w:pPr>
    <w:rPr>
      <w:rFonts w:ascii="Times New Roman" w:eastAsia="MS Mincho" w:hAnsi="Times New Roman" w:cs="Times New Roman"/>
      <w:color w:val="auto"/>
      <w:sz w:val="24"/>
      <w:szCs w:val="24"/>
      <w:lang w:eastAsia="zh-CN" w:bidi="en-US"/>
    </w:rPr>
  </w:style>
  <w:style w:type="paragraph" w:customStyle="1" w:styleId="vKatakunci">
    <w:name w:val="v)Kata kunci:"/>
    <w:basedOn w:val="Heading2"/>
    <w:autoRedefine/>
    <w:qFormat/>
    <w:rsid w:val="004B6D47"/>
    <w:pPr>
      <w:spacing w:before="120" w:after="240" w:line="240" w:lineRule="auto"/>
      <w:ind w:left="567" w:right="567" w:firstLine="0"/>
      <w:contextualSpacing/>
      <w:jc w:val="both"/>
    </w:pPr>
    <w:rPr>
      <w:rFonts w:ascii="Times New Roman" w:eastAsiaTheme="majorEastAsia" w:hAnsi="Times New Roman" w:cstheme="majorBidi"/>
      <w:b w:val="0"/>
      <w:bCs/>
      <w:i/>
      <w:color w:val="auto"/>
      <w:sz w:val="24"/>
      <w:szCs w:val="26"/>
      <w:lang w:eastAsia="zh-CN"/>
    </w:rPr>
  </w:style>
  <w:style w:type="paragraph" w:customStyle="1" w:styleId="11L1">
    <w:name w:val="1)1L1"/>
    <w:basedOn w:val="Heading2"/>
    <w:next w:val="Heading2"/>
    <w:autoRedefine/>
    <w:qFormat/>
    <w:rsid w:val="004B6D47"/>
    <w:pPr>
      <w:spacing w:before="480" w:after="120" w:line="240" w:lineRule="auto"/>
      <w:ind w:left="0" w:firstLine="0"/>
      <w:contextualSpacing/>
    </w:pPr>
    <w:rPr>
      <w:rFonts w:ascii="Times New Roman" w:eastAsiaTheme="majorEastAsia" w:hAnsi="Times New Roman" w:cstheme="majorBidi"/>
      <w:bCs/>
      <w:color w:val="auto"/>
      <w:sz w:val="24"/>
      <w:szCs w:val="26"/>
      <w:lang w:eastAsia="zh-CN"/>
    </w:rPr>
  </w:style>
  <w:style w:type="paragraph" w:customStyle="1" w:styleId="8BodyafterJadual">
    <w:name w:val="8)Body after Jadual"/>
    <w:basedOn w:val="Normal"/>
    <w:next w:val="BodyText"/>
    <w:autoRedefine/>
    <w:qFormat/>
    <w:rsid w:val="004B6D47"/>
    <w:pPr>
      <w:spacing w:before="120" w:after="0" w:line="240" w:lineRule="auto"/>
      <w:jc w:val="both"/>
    </w:pPr>
    <w:rPr>
      <w:rFonts w:ascii="Times New Roman" w:eastAsia="MS Mincho" w:hAnsi="Times New Roman" w:cs="Times New Roman"/>
      <w:sz w:val="24"/>
      <w:szCs w:val="24"/>
      <w:lang w:val="en-US" w:eastAsia="zh-CN" w:bidi="en-US"/>
    </w:rPr>
  </w:style>
  <w:style w:type="paragraph" w:customStyle="1" w:styleId="4Body">
    <w:name w:val="4)Body"/>
    <w:basedOn w:val="BodyText"/>
    <w:autoRedefine/>
    <w:qFormat/>
    <w:rsid w:val="004B6D47"/>
    <w:pPr>
      <w:spacing w:before="120" w:after="0" w:line="240" w:lineRule="auto"/>
      <w:ind w:left="0" w:right="0" w:firstLine="567"/>
    </w:pPr>
    <w:rPr>
      <w:rFonts w:ascii="Times New Roman" w:eastAsia="MS Mincho" w:hAnsi="Times New Roman" w:cs="Times New Roman"/>
      <w:color w:val="auto"/>
      <w:szCs w:val="24"/>
      <w:lang w:val="en-US" w:eastAsia="zh-CN" w:bidi="en-US"/>
    </w:rPr>
  </w:style>
  <w:style w:type="paragraph" w:customStyle="1" w:styleId="10Normal01-PerengganPertama">
    <w:name w:val="10 Normal01 - PerengganPertama"/>
    <w:next w:val="Normal"/>
    <w:autoRedefine/>
    <w:qFormat/>
    <w:rsid w:val="004B6D47"/>
    <w:pPr>
      <w:keepNext/>
      <w:spacing w:after="0" w:line="240" w:lineRule="auto"/>
      <w:ind w:left="720" w:hanging="720"/>
      <w:jc w:val="both"/>
    </w:pPr>
    <w:rPr>
      <w:rFonts w:ascii="Times New Roman" w:eastAsia="MS Mincho" w:hAnsi="Times New Roman" w:cs="Times New Roman"/>
      <w:sz w:val="24"/>
      <w:lang w:val="en-US"/>
    </w:rPr>
  </w:style>
  <w:style w:type="character" w:styleId="PageNumber">
    <w:name w:val="page number"/>
    <w:basedOn w:val="DefaultParagraphFont"/>
    <w:unhideWhenUsed/>
    <w:rsid w:val="004B6D47"/>
  </w:style>
  <w:style w:type="table" w:customStyle="1" w:styleId="TableGrid1">
    <w:name w:val="Table Grid1"/>
    <w:basedOn w:val="TableNormal"/>
    <w:next w:val="TableGrid"/>
    <w:uiPriority w:val="59"/>
    <w:rsid w:val="004B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2A296A"/>
    <w:rPr>
      <w:color w:val="800080" w:themeColor="followedHyperlink"/>
      <w:u w:val="single"/>
    </w:rPr>
  </w:style>
  <w:style w:type="paragraph" w:customStyle="1" w:styleId="TAMainText">
    <w:name w:val="TA_Main_Text"/>
    <w:basedOn w:val="Normal"/>
    <w:link w:val="TAMainTextChar"/>
    <w:rsid w:val="002A296A"/>
    <w:pPr>
      <w:spacing w:after="0" w:line="220" w:lineRule="exact"/>
      <w:ind w:firstLine="187"/>
      <w:jc w:val="both"/>
    </w:pPr>
    <w:rPr>
      <w:rFonts w:ascii="Times" w:eastAsia="Times New Roman" w:hAnsi="Times" w:cs="Times New Roman"/>
      <w:sz w:val="18"/>
      <w:szCs w:val="20"/>
      <w:lang w:val="en-US"/>
    </w:rPr>
  </w:style>
  <w:style w:type="character" w:customStyle="1" w:styleId="TAMainTextChar">
    <w:name w:val="TA_Main_Text Char"/>
    <w:link w:val="TAMainText"/>
    <w:rsid w:val="002A296A"/>
    <w:rPr>
      <w:rFonts w:ascii="Times" w:eastAsia="Times New Roman" w:hAnsi="Times" w:cs="Times New Roman"/>
      <w:sz w:val="18"/>
      <w:szCs w:val="20"/>
      <w:lang w:val="en-US"/>
    </w:rPr>
  </w:style>
  <w:style w:type="character" w:styleId="PlaceholderText">
    <w:name w:val="Placeholder Text"/>
    <w:basedOn w:val="DefaultParagraphFont"/>
    <w:uiPriority w:val="99"/>
    <w:semiHidden/>
    <w:rsid w:val="002A296A"/>
    <w:rPr>
      <w:color w:val="808080"/>
    </w:rPr>
  </w:style>
  <w:style w:type="character" w:customStyle="1" w:styleId="apple-converted-space">
    <w:name w:val="apple-converted-space"/>
    <w:rsid w:val="002A296A"/>
  </w:style>
  <w:style w:type="character" w:customStyle="1" w:styleId="UnresolvedMention1">
    <w:name w:val="Unresolved Mention1"/>
    <w:basedOn w:val="DefaultParagraphFont"/>
    <w:uiPriority w:val="99"/>
    <w:semiHidden/>
    <w:unhideWhenUsed/>
    <w:rsid w:val="00F63BF6"/>
    <w:rPr>
      <w:color w:val="605E5C"/>
      <w:shd w:val="clear" w:color="auto" w:fill="E1DFDD"/>
    </w:rPr>
  </w:style>
  <w:style w:type="table" w:styleId="PlainTable3">
    <w:name w:val="Plain Table 3"/>
    <w:basedOn w:val="TableNormal"/>
    <w:uiPriority w:val="43"/>
    <w:rsid w:val="00F63BF6"/>
    <w:pPr>
      <w:spacing w:after="0" w:line="240" w:lineRule="auto"/>
    </w:pPr>
    <w:rPr>
      <w:rFonts w:ascii="Calibri" w:eastAsia="Calibri" w:hAnsi="Calibri" w:cs="Calibri"/>
      <w:lang w:val="en-US" w:eastAsia="en-MY"/>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NoList2">
    <w:name w:val="No List2"/>
    <w:next w:val="NoList"/>
    <w:uiPriority w:val="99"/>
    <w:semiHidden/>
    <w:unhideWhenUsed/>
    <w:rsid w:val="002D1AC9"/>
  </w:style>
  <w:style w:type="paragraph" w:styleId="List">
    <w:name w:val="List"/>
    <w:basedOn w:val="Normal"/>
    <w:rsid w:val="002D1AC9"/>
    <w:pPr>
      <w:spacing w:before="120" w:after="120" w:line="240" w:lineRule="auto"/>
      <w:ind w:left="283" w:hanging="283"/>
      <w:contextualSpacing/>
      <w:jc w:val="both"/>
    </w:pPr>
    <w:rPr>
      <w:rFonts w:ascii="Times New Roman" w:eastAsia="Times New Roman" w:hAnsi="Times New Roman" w:cs="Times New Roman"/>
      <w:szCs w:val="20"/>
      <w:lang w:val="en-GB"/>
    </w:rPr>
  </w:style>
  <w:style w:type="paragraph" w:styleId="ListNumber">
    <w:name w:val="List Number"/>
    <w:basedOn w:val="Normal"/>
    <w:semiHidden/>
    <w:unhideWhenUsed/>
    <w:rsid w:val="002D1AC9"/>
    <w:pPr>
      <w:numPr>
        <w:numId w:val="47"/>
      </w:numPr>
      <w:spacing w:before="120" w:after="120" w:line="240" w:lineRule="auto"/>
      <w:contextualSpacing/>
      <w:jc w:val="both"/>
    </w:pPr>
    <w:rPr>
      <w:rFonts w:ascii="Times New Roman" w:eastAsia="Times New Roman" w:hAnsi="Times New Roman" w:cs="Times New Roman"/>
      <w:szCs w:val="20"/>
      <w:lang w:val="en-GB"/>
    </w:rPr>
  </w:style>
  <w:style w:type="paragraph" w:styleId="BlockText">
    <w:name w:val="Block Text"/>
    <w:basedOn w:val="Normal"/>
    <w:rsid w:val="002D1AC9"/>
    <w:pPr>
      <w:widowControl w:val="0"/>
      <w:autoSpaceDE w:val="0"/>
      <w:autoSpaceDN w:val="0"/>
      <w:adjustRightInd w:val="0"/>
      <w:spacing w:before="120" w:after="120" w:line="240" w:lineRule="auto"/>
      <w:ind w:left="720" w:right="-52"/>
      <w:contextualSpacing/>
      <w:jc w:val="both"/>
    </w:pPr>
    <w:rPr>
      <w:rFonts w:ascii="Times New Roman" w:eastAsia="Times New Roman" w:hAnsi="Times New Roman" w:cs="Times New Roman"/>
      <w:szCs w:val="20"/>
      <w:u w:color="0000FF"/>
      <w:lang w:val="ms-MY"/>
    </w:rPr>
  </w:style>
  <w:style w:type="paragraph" w:styleId="BodyText2">
    <w:name w:val="Body Text 2"/>
    <w:basedOn w:val="Normal"/>
    <w:link w:val="BodyText2Char"/>
    <w:rsid w:val="002D1AC9"/>
    <w:pPr>
      <w:spacing w:before="120" w:after="120" w:line="240" w:lineRule="auto"/>
      <w:contextualSpacing/>
      <w:jc w:val="both"/>
    </w:pPr>
    <w:rPr>
      <w:rFonts w:ascii="Times New Roman" w:eastAsia="Times New Roman" w:hAnsi="Times New Roman" w:cs="Times New Roman"/>
      <w:szCs w:val="20"/>
      <w:u w:color="0000FF"/>
      <w:lang w:val="ms-MY"/>
    </w:rPr>
  </w:style>
  <w:style w:type="character" w:customStyle="1" w:styleId="BodyText2Char">
    <w:name w:val="Body Text 2 Char"/>
    <w:basedOn w:val="DefaultParagraphFont"/>
    <w:link w:val="BodyText2"/>
    <w:rsid w:val="002D1AC9"/>
    <w:rPr>
      <w:rFonts w:ascii="Times New Roman" w:eastAsia="Times New Roman" w:hAnsi="Times New Roman" w:cs="Times New Roman"/>
      <w:szCs w:val="20"/>
      <w:u w:color="0000FF"/>
      <w:lang w:val="ms-MY"/>
    </w:rPr>
  </w:style>
  <w:style w:type="table" w:customStyle="1" w:styleId="TableGrid2">
    <w:name w:val="Table Grid2"/>
    <w:basedOn w:val="TableNormal"/>
    <w:next w:val="TableGrid"/>
    <w:uiPriority w:val="59"/>
    <w:rsid w:val="002D1AC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7">
    <w:name w:val="l7"/>
    <w:basedOn w:val="DefaultParagraphFont"/>
    <w:rsid w:val="002D1AC9"/>
  </w:style>
  <w:style w:type="character" w:customStyle="1" w:styleId="l6">
    <w:name w:val="l6"/>
    <w:basedOn w:val="DefaultParagraphFont"/>
    <w:rsid w:val="002D1AC9"/>
  </w:style>
  <w:style w:type="character" w:customStyle="1" w:styleId="l10">
    <w:name w:val="l10"/>
    <w:basedOn w:val="DefaultParagraphFont"/>
    <w:rsid w:val="002D1AC9"/>
  </w:style>
  <w:style w:type="paragraph" w:customStyle="1" w:styleId="StyleBodyTextLinespacingDouble">
    <w:name w:val="Style Body Text + Line spacing:  Double"/>
    <w:basedOn w:val="BodyText"/>
    <w:rsid w:val="002D1AC9"/>
    <w:pPr>
      <w:spacing w:before="120" w:line="480" w:lineRule="auto"/>
      <w:ind w:left="0" w:right="0" w:firstLine="0"/>
      <w:contextualSpacing/>
      <w:jc w:val="left"/>
    </w:pPr>
    <w:rPr>
      <w:rFonts w:ascii="Times New Roman" w:eastAsia="Times New Roman" w:hAnsi="Times New Roman" w:cs="Times New Roman"/>
      <w:color w:val="auto"/>
      <w:sz w:val="22"/>
      <w:szCs w:val="24"/>
      <w:lang w:val="en-US" w:eastAsia="en-GB"/>
    </w:rPr>
  </w:style>
  <w:style w:type="paragraph" w:customStyle="1" w:styleId="BodyMain">
    <w:name w:val="Body_Main"/>
    <w:basedOn w:val="StyleBodyTextLinespacingDouble"/>
    <w:next w:val="StyleBodyTextLinespacingDouble"/>
    <w:rsid w:val="002D1AC9"/>
  </w:style>
  <w:style w:type="character" w:styleId="BookTitle">
    <w:name w:val="Book Title"/>
    <w:basedOn w:val="DefaultParagraphFont"/>
    <w:uiPriority w:val="33"/>
    <w:rsid w:val="002D1AC9"/>
    <w:rPr>
      <w:rFonts w:ascii="Arial" w:hAnsi="Arial"/>
      <w:b/>
      <w:bCs/>
      <w:i/>
      <w:iCs/>
      <w:spacing w:val="5"/>
      <w:sz w:val="24"/>
    </w:rPr>
  </w:style>
  <w:style w:type="character" w:styleId="IntenseReference">
    <w:name w:val="Intense Reference"/>
    <w:basedOn w:val="DefaultParagraphFont"/>
    <w:uiPriority w:val="32"/>
    <w:rsid w:val="002D1AC9"/>
    <w:rPr>
      <w:b/>
      <w:bCs/>
      <w:smallCaps/>
      <w:color w:val="4F81BD" w:themeColor="accent1"/>
      <w:spacing w:val="5"/>
    </w:rPr>
  </w:style>
  <w:style w:type="character" w:styleId="SubtleReference">
    <w:name w:val="Subtle Reference"/>
    <w:basedOn w:val="DefaultParagraphFont"/>
    <w:uiPriority w:val="31"/>
    <w:rsid w:val="002D1AC9"/>
    <w:rPr>
      <w:rFonts w:ascii="Arial" w:hAnsi="Arial"/>
      <w:smallCaps/>
      <w:color w:val="5A5A5A" w:themeColor="text1" w:themeTint="A5"/>
      <w:sz w:val="24"/>
    </w:rPr>
  </w:style>
  <w:style w:type="paragraph" w:styleId="Quote">
    <w:name w:val="Quote"/>
    <w:basedOn w:val="Normal"/>
    <w:next w:val="Normal"/>
    <w:link w:val="QuoteChar"/>
    <w:uiPriority w:val="29"/>
    <w:rsid w:val="002D1AC9"/>
    <w:pPr>
      <w:spacing w:before="200" w:after="160" w:line="240" w:lineRule="auto"/>
      <w:ind w:left="864" w:right="864"/>
      <w:contextualSpacing/>
      <w:jc w:val="center"/>
    </w:pPr>
    <w:rPr>
      <w:rFonts w:ascii="Times New Roman" w:eastAsia="Times New Roman" w:hAnsi="Times New Roman" w:cs="Times New Roman"/>
      <w:i/>
      <w:iCs/>
      <w:color w:val="404040" w:themeColor="text1" w:themeTint="BF"/>
      <w:szCs w:val="20"/>
      <w:lang w:val="en-GB"/>
    </w:rPr>
  </w:style>
  <w:style w:type="character" w:customStyle="1" w:styleId="QuoteChar">
    <w:name w:val="Quote Char"/>
    <w:basedOn w:val="DefaultParagraphFont"/>
    <w:link w:val="Quote"/>
    <w:uiPriority w:val="29"/>
    <w:rsid w:val="002D1AC9"/>
    <w:rPr>
      <w:rFonts w:ascii="Times New Roman" w:eastAsia="Times New Roman" w:hAnsi="Times New Roman" w:cs="Times New Roman"/>
      <w:i/>
      <w:iCs/>
      <w:color w:val="404040" w:themeColor="text1" w:themeTint="BF"/>
      <w:szCs w:val="20"/>
      <w:lang w:val="en-GB"/>
    </w:rPr>
  </w:style>
  <w:style w:type="character" w:styleId="IntenseEmphasis">
    <w:name w:val="Intense Emphasis"/>
    <w:basedOn w:val="DefaultParagraphFont"/>
    <w:uiPriority w:val="21"/>
    <w:rsid w:val="002D1AC9"/>
    <w:rPr>
      <w:i/>
      <w:iCs/>
      <w:color w:val="4F81BD" w:themeColor="accent1"/>
    </w:rPr>
  </w:style>
  <w:style w:type="character" w:styleId="SubtleEmphasis">
    <w:name w:val="Subtle Emphasis"/>
    <w:aliases w:val="Jadual (L1)"/>
    <w:basedOn w:val="DefaultParagraphFont"/>
    <w:uiPriority w:val="19"/>
    <w:rsid w:val="002D1AC9"/>
    <w:rPr>
      <w:rFonts w:ascii="Arial" w:hAnsi="Arial"/>
      <w:i/>
      <w:iCs/>
      <w:color w:val="404040" w:themeColor="text1" w:themeTint="BF"/>
      <w:sz w:val="24"/>
    </w:rPr>
  </w:style>
  <w:style w:type="character" w:styleId="Strong">
    <w:name w:val="Strong"/>
    <w:basedOn w:val="DefaultParagraphFont"/>
    <w:uiPriority w:val="22"/>
    <w:qFormat/>
    <w:rsid w:val="002D1AC9"/>
    <w:rPr>
      <w:rFonts w:ascii="Arial" w:hAnsi="Arial"/>
      <w:b w:val="0"/>
      <w:bCs/>
      <w:i w:val="0"/>
      <w:sz w:val="24"/>
    </w:rPr>
  </w:style>
  <w:style w:type="paragraph" w:customStyle="1" w:styleId="Normal20">
    <w:name w:val="Normal 2"/>
    <w:basedOn w:val="Normal"/>
    <w:autoRedefine/>
    <w:qFormat/>
    <w:rsid w:val="002D1AC9"/>
    <w:pPr>
      <w:adjustRightInd w:val="0"/>
      <w:spacing w:before="120" w:after="120" w:line="240" w:lineRule="auto"/>
      <w:ind w:firstLine="454"/>
      <w:jc w:val="both"/>
    </w:pPr>
    <w:rPr>
      <w:rFonts w:ascii="Times New Roman" w:eastAsia="Times New Roman" w:hAnsi="Times New Roman" w:cs="Times New Roman"/>
      <w:szCs w:val="20"/>
      <w:lang w:val="en-GB"/>
    </w:rPr>
  </w:style>
  <w:style w:type="paragraph" w:customStyle="1" w:styleId="Style1">
    <w:name w:val="Style1"/>
    <w:basedOn w:val="NormalIndent"/>
    <w:autoRedefine/>
    <w:rsid w:val="002D1AC9"/>
    <w:rPr>
      <w:i/>
    </w:rPr>
  </w:style>
  <w:style w:type="paragraph" w:styleId="NormalIndent">
    <w:name w:val="Normal Indent"/>
    <w:basedOn w:val="Normal"/>
    <w:semiHidden/>
    <w:unhideWhenUsed/>
    <w:rsid w:val="002D1AC9"/>
    <w:pPr>
      <w:spacing w:before="120" w:after="120" w:line="240" w:lineRule="auto"/>
      <w:ind w:left="720"/>
      <w:contextualSpacing/>
      <w:jc w:val="both"/>
    </w:pPr>
    <w:rPr>
      <w:rFonts w:ascii="Times New Roman" w:eastAsia="Times New Roman" w:hAnsi="Times New Roman" w:cs="Times New Roman"/>
      <w:szCs w:val="20"/>
      <w:lang w:val="en-GB"/>
    </w:rPr>
  </w:style>
  <w:style w:type="paragraph" w:customStyle="1" w:styleId="Style2">
    <w:name w:val="Style2"/>
    <w:basedOn w:val="Normal20"/>
    <w:autoRedefine/>
    <w:rsid w:val="002D1AC9"/>
    <w:rPr>
      <w:b/>
    </w:rPr>
  </w:style>
  <w:style w:type="paragraph" w:styleId="Revision">
    <w:name w:val="Revision"/>
    <w:hidden/>
    <w:uiPriority w:val="99"/>
    <w:semiHidden/>
    <w:rsid w:val="002D1AC9"/>
    <w:pPr>
      <w:spacing w:after="0" w:line="240" w:lineRule="auto"/>
    </w:pPr>
    <w:rPr>
      <w:rFonts w:ascii="Arial" w:eastAsia="Times New Roman" w:hAnsi="Arial" w:cs="Times New Roman"/>
      <w:sz w:val="24"/>
      <w:szCs w:val="20"/>
      <w:lang w:val="en-GB"/>
    </w:rPr>
  </w:style>
  <w:style w:type="paragraph" w:customStyle="1" w:styleId="Jadual">
    <w:name w:val="Jadual"/>
    <w:basedOn w:val="Normal"/>
    <w:autoRedefine/>
    <w:qFormat/>
    <w:rsid w:val="002D1AC9"/>
    <w:pPr>
      <w:spacing w:before="120" w:after="0" w:line="240" w:lineRule="auto"/>
      <w:contextualSpacing/>
      <w:jc w:val="both"/>
    </w:pPr>
    <w:rPr>
      <w:rFonts w:ascii="Times New Roman" w:eastAsia="Times New Roman" w:hAnsi="Times New Roman" w:cs="Times New Roman"/>
      <w:szCs w:val="20"/>
      <w:lang w:val="en-GB"/>
    </w:rPr>
  </w:style>
  <w:style w:type="paragraph" w:customStyle="1" w:styleId="JadualL2">
    <w:name w:val="Jadual (L2)"/>
    <w:basedOn w:val="Normal"/>
    <w:autoRedefine/>
    <w:qFormat/>
    <w:rsid w:val="002D1AC9"/>
    <w:pPr>
      <w:spacing w:after="0" w:line="240" w:lineRule="auto"/>
      <w:contextualSpacing/>
      <w:jc w:val="both"/>
    </w:pPr>
    <w:rPr>
      <w:rFonts w:ascii="Times New Roman" w:eastAsia="Times New Roman" w:hAnsi="Times New Roman" w:cs="Times New Roman"/>
      <w:i/>
      <w:szCs w:val="20"/>
      <w:lang w:val="en-GB"/>
    </w:rPr>
  </w:style>
  <w:style w:type="paragraph" w:styleId="TOCHeading">
    <w:name w:val="TOC Heading"/>
    <w:aliases w:val="(4)Abstrak Heading"/>
    <w:basedOn w:val="Heading1"/>
    <w:next w:val="Heading2"/>
    <w:autoRedefine/>
    <w:uiPriority w:val="39"/>
    <w:unhideWhenUsed/>
    <w:qFormat/>
    <w:rsid w:val="002D1AC9"/>
    <w:pPr>
      <w:spacing w:before="120" w:after="0" w:line="240" w:lineRule="auto"/>
      <w:ind w:left="0" w:firstLine="0"/>
      <w:contextualSpacing/>
      <w:jc w:val="center"/>
      <w:outlineLvl w:val="9"/>
    </w:pPr>
    <w:rPr>
      <w:rFonts w:ascii="Times New Roman" w:eastAsiaTheme="majorEastAsia" w:hAnsi="Times New Roman" w:cs="Times New Roman (Headings CS)"/>
      <w:bCs/>
      <w:caps/>
      <w:color w:val="auto"/>
      <w:kern w:val="32"/>
      <w:szCs w:val="32"/>
      <w:lang w:val="en-US" w:eastAsia="en-US"/>
    </w:rPr>
  </w:style>
  <w:style w:type="paragraph" w:styleId="TOC2">
    <w:name w:val="toc 2"/>
    <w:basedOn w:val="Normal"/>
    <w:next w:val="Normal"/>
    <w:autoRedefine/>
    <w:uiPriority w:val="39"/>
    <w:unhideWhenUsed/>
    <w:rsid w:val="002D1AC9"/>
    <w:pPr>
      <w:spacing w:before="120" w:after="0" w:line="240" w:lineRule="auto"/>
      <w:contextualSpacing/>
    </w:pPr>
    <w:rPr>
      <w:rFonts w:eastAsia="Times New Roman" w:cs="Times New Roman"/>
      <w:b/>
      <w:bCs/>
      <w:sz w:val="20"/>
      <w:szCs w:val="20"/>
      <w:lang w:val="en-GB"/>
    </w:rPr>
  </w:style>
  <w:style w:type="paragraph" w:styleId="TOC1">
    <w:name w:val="toc 1"/>
    <w:basedOn w:val="Normal"/>
    <w:next w:val="Normal"/>
    <w:autoRedefine/>
    <w:uiPriority w:val="39"/>
    <w:unhideWhenUsed/>
    <w:rsid w:val="002D1AC9"/>
    <w:pPr>
      <w:spacing w:before="360" w:after="0" w:line="240" w:lineRule="auto"/>
      <w:contextualSpacing/>
    </w:pPr>
    <w:rPr>
      <w:rFonts w:asciiTheme="majorHAnsi" w:eastAsia="Times New Roman" w:hAnsiTheme="majorHAnsi" w:cs="Times New Roman"/>
      <w:b/>
      <w:bCs/>
      <w:caps/>
      <w:szCs w:val="24"/>
      <w:lang w:val="en-GB"/>
    </w:rPr>
  </w:style>
  <w:style w:type="paragraph" w:styleId="TOC3">
    <w:name w:val="toc 3"/>
    <w:basedOn w:val="Normal"/>
    <w:next w:val="Normal"/>
    <w:autoRedefine/>
    <w:uiPriority w:val="39"/>
    <w:unhideWhenUsed/>
    <w:rsid w:val="002D1AC9"/>
    <w:pPr>
      <w:spacing w:after="0" w:line="240" w:lineRule="auto"/>
      <w:ind w:left="240"/>
      <w:contextualSpacing/>
    </w:pPr>
    <w:rPr>
      <w:rFonts w:eastAsia="Times New Roman" w:cs="Times New Roman"/>
      <w:sz w:val="20"/>
      <w:szCs w:val="20"/>
      <w:lang w:val="en-GB"/>
    </w:rPr>
  </w:style>
  <w:style w:type="paragraph" w:styleId="TOC4">
    <w:name w:val="toc 4"/>
    <w:basedOn w:val="Normal"/>
    <w:next w:val="Normal"/>
    <w:autoRedefine/>
    <w:uiPriority w:val="39"/>
    <w:unhideWhenUsed/>
    <w:rsid w:val="002D1AC9"/>
    <w:pPr>
      <w:spacing w:after="0" w:line="240" w:lineRule="auto"/>
      <w:ind w:right="-45"/>
      <w:contextualSpacing/>
      <w:jc w:val="both"/>
    </w:pPr>
    <w:rPr>
      <w:rFonts w:ascii="Times New Roman" w:eastAsia="Times New Roman" w:hAnsi="Times New Roman" w:cs="Arial"/>
      <w:b/>
      <w:bCs/>
      <w:noProof/>
      <w:szCs w:val="24"/>
      <w:lang w:val="en-GB"/>
    </w:rPr>
  </w:style>
  <w:style w:type="paragraph" w:styleId="TOC5">
    <w:name w:val="toc 5"/>
    <w:basedOn w:val="Normal"/>
    <w:next w:val="Normal"/>
    <w:autoRedefine/>
    <w:uiPriority w:val="39"/>
    <w:unhideWhenUsed/>
    <w:rsid w:val="002D1AC9"/>
    <w:pPr>
      <w:spacing w:after="0" w:line="240" w:lineRule="auto"/>
      <w:ind w:left="720"/>
      <w:contextualSpacing/>
    </w:pPr>
    <w:rPr>
      <w:rFonts w:eastAsia="Times New Roman" w:cs="Times New Roman"/>
      <w:sz w:val="20"/>
      <w:szCs w:val="20"/>
      <w:lang w:val="en-GB"/>
    </w:rPr>
  </w:style>
  <w:style w:type="paragraph" w:styleId="TOC6">
    <w:name w:val="toc 6"/>
    <w:basedOn w:val="Normal"/>
    <w:next w:val="Normal"/>
    <w:autoRedefine/>
    <w:uiPriority w:val="39"/>
    <w:unhideWhenUsed/>
    <w:rsid w:val="002D1AC9"/>
    <w:pPr>
      <w:spacing w:after="0" w:line="240" w:lineRule="auto"/>
      <w:ind w:left="960"/>
      <w:contextualSpacing/>
    </w:pPr>
    <w:rPr>
      <w:rFonts w:eastAsia="Times New Roman" w:cs="Times New Roman"/>
      <w:sz w:val="20"/>
      <w:szCs w:val="20"/>
      <w:lang w:val="en-GB"/>
    </w:rPr>
  </w:style>
  <w:style w:type="paragraph" w:styleId="TOC7">
    <w:name w:val="toc 7"/>
    <w:basedOn w:val="Normal"/>
    <w:next w:val="Normal"/>
    <w:autoRedefine/>
    <w:uiPriority w:val="39"/>
    <w:unhideWhenUsed/>
    <w:rsid w:val="002D1AC9"/>
    <w:pPr>
      <w:spacing w:after="0" w:line="240" w:lineRule="auto"/>
      <w:ind w:left="1200"/>
      <w:contextualSpacing/>
    </w:pPr>
    <w:rPr>
      <w:rFonts w:eastAsia="Times New Roman" w:cs="Times New Roman"/>
      <w:sz w:val="20"/>
      <w:szCs w:val="20"/>
      <w:lang w:val="en-GB"/>
    </w:rPr>
  </w:style>
  <w:style w:type="paragraph" w:styleId="TOC8">
    <w:name w:val="toc 8"/>
    <w:basedOn w:val="Normal"/>
    <w:next w:val="Normal"/>
    <w:autoRedefine/>
    <w:uiPriority w:val="39"/>
    <w:unhideWhenUsed/>
    <w:rsid w:val="002D1AC9"/>
    <w:pPr>
      <w:spacing w:after="0" w:line="240" w:lineRule="auto"/>
      <w:ind w:left="1440"/>
      <w:contextualSpacing/>
    </w:pPr>
    <w:rPr>
      <w:rFonts w:eastAsia="Times New Roman" w:cs="Times New Roman"/>
      <w:sz w:val="20"/>
      <w:szCs w:val="20"/>
      <w:lang w:val="en-GB"/>
    </w:rPr>
  </w:style>
  <w:style w:type="paragraph" w:styleId="TOC9">
    <w:name w:val="toc 9"/>
    <w:basedOn w:val="Normal"/>
    <w:next w:val="Normal"/>
    <w:autoRedefine/>
    <w:uiPriority w:val="39"/>
    <w:unhideWhenUsed/>
    <w:rsid w:val="002D1AC9"/>
    <w:pPr>
      <w:spacing w:after="0" w:line="240" w:lineRule="auto"/>
      <w:ind w:left="1680"/>
      <w:contextualSpacing/>
    </w:pPr>
    <w:rPr>
      <w:rFonts w:eastAsia="Times New Roman" w:cs="Times New Roman"/>
      <w:sz w:val="20"/>
      <w:szCs w:val="20"/>
      <w:lang w:val="en-GB"/>
    </w:rPr>
  </w:style>
  <w:style w:type="character" w:customStyle="1" w:styleId="UnresolvedMention2">
    <w:name w:val="Unresolved Mention2"/>
    <w:basedOn w:val="DefaultParagraphFont"/>
    <w:uiPriority w:val="99"/>
    <w:semiHidden/>
    <w:unhideWhenUsed/>
    <w:rsid w:val="002D1AC9"/>
    <w:rPr>
      <w:color w:val="605E5C"/>
      <w:shd w:val="clear" w:color="auto" w:fill="E1DFDD"/>
    </w:rPr>
  </w:style>
  <w:style w:type="paragraph" w:customStyle="1" w:styleId="Katakunci">
    <w:name w:val="Kata kunci"/>
    <w:basedOn w:val="ListParagraph"/>
    <w:autoRedefine/>
    <w:qFormat/>
    <w:rsid w:val="002D1AC9"/>
    <w:pPr>
      <w:spacing w:before="120" w:after="120"/>
      <w:ind w:left="0"/>
      <w:jc w:val="both"/>
    </w:pPr>
    <w:rPr>
      <w:rFonts w:ascii="Times New Roman" w:eastAsia="Times New Roman" w:hAnsi="Times New Roman"/>
      <w:b/>
      <w:i/>
      <w:szCs w:val="20"/>
      <w:lang w:val="sv-SE"/>
    </w:rPr>
  </w:style>
  <w:style w:type="table" w:customStyle="1" w:styleId="TableGrid10">
    <w:name w:val="TableGrid1"/>
    <w:rsid w:val="002D1AC9"/>
    <w:pPr>
      <w:spacing w:after="0" w:line="240" w:lineRule="auto"/>
    </w:pPr>
    <w:rPr>
      <w:rFonts w:ascii="Calibri" w:eastAsia="Times New Roman" w:hAnsi="Calibri" w:cs="Times New Roman"/>
      <w:lang w:eastAsia="en-MY"/>
    </w:rPr>
    <w:tblPr>
      <w:tblCellMar>
        <w:top w:w="0" w:type="dxa"/>
        <w:left w:w="0" w:type="dxa"/>
        <w:bottom w:w="0" w:type="dxa"/>
        <w:right w:w="0" w:type="dxa"/>
      </w:tblCellMar>
    </w:tblPr>
  </w:style>
  <w:style w:type="table" w:customStyle="1" w:styleId="LightShading2">
    <w:name w:val="Light Shading2"/>
    <w:basedOn w:val="TableNormal"/>
    <w:next w:val="LightShading"/>
    <w:uiPriority w:val="60"/>
    <w:rsid w:val="002D1AC9"/>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1">
    <w:name w:val="Light List - Accent 21"/>
    <w:basedOn w:val="TableNormal"/>
    <w:next w:val="LightList-Accent2"/>
    <w:uiPriority w:val="61"/>
    <w:rsid w:val="002D1AC9"/>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Shading11">
    <w:name w:val="Light Shading11"/>
    <w:basedOn w:val="TableNormal"/>
    <w:uiPriority w:val="60"/>
    <w:qFormat/>
    <w:rsid w:val="002D1AC9"/>
    <w:pPr>
      <w:spacing w:after="0" w:line="240" w:lineRule="auto"/>
    </w:pPr>
    <w:rPr>
      <w:rFonts w:ascii="Calibri" w:eastAsia="Calibri" w:hAnsi="Calibri" w:cs="Times New Roman"/>
      <w:color w:val="000000"/>
      <w:sz w:val="20"/>
      <w:szCs w:val="20"/>
      <w:lang w:val="en-US"/>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2">
    <w:name w:val="A2"/>
    <w:uiPriority w:val="99"/>
    <w:rsid w:val="002D1AC9"/>
    <w:rPr>
      <w:color w:val="000000"/>
      <w:sz w:val="22"/>
      <w:szCs w:val="22"/>
    </w:rPr>
  </w:style>
  <w:style w:type="paragraph" w:customStyle="1" w:styleId="Pa9">
    <w:name w:val="Pa9"/>
    <w:basedOn w:val="Default"/>
    <w:next w:val="Default"/>
    <w:uiPriority w:val="99"/>
    <w:rsid w:val="002D1AC9"/>
    <w:pPr>
      <w:spacing w:line="241" w:lineRule="atLeast"/>
    </w:pPr>
    <w:rPr>
      <w:rFonts w:ascii="Times New Roman" w:eastAsia="Calibri" w:hAnsi="Times New Roman" w:cs="Times New Roman"/>
      <w:color w:val="auto"/>
    </w:rPr>
  </w:style>
  <w:style w:type="character" w:customStyle="1" w:styleId="A1">
    <w:name w:val="A1"/>
    <w:uiPriority w:val="99"/>
    <w:rsid w:val="002D1AC9"/>
    <w:rPr>
      <w:color w:val="000000"/>
      <w:sz w:val="20"/>
      <w:szCs w:val="20"/>
    </w:rPr>
  </w:style>
  <w:style w:type="character" w:customStyle="1" w:styleId="aspmaker">
    <w:name w:val="aspmaker"/>
    <w:basedOn w:val="DefaultParagraphFont"/>
    <w:rsid w:val="002D1AC9"/>
  </w:style>
  <w:style w:type="table" w:customStyle="1" w:styleId="TableGrid3">
    <w:name w:val="Table Grid3"/>
    <w:basedOn w:val="TableNormal"/>
    <w:next w:val="TableGrid"/>
    <w:uiPriority w:val="59"/>
    <w:rsid w:val="002D1A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505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7505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3">
    <w:name w:val="No List3"/>
    <w:next w:val="NoList"/>
    <w:uiPriority w:val="99"/>
    <w:semiHidden/>
    <w:unhideWhenUsed/>
    <w:rsid w:val="007505CC"/>
  </w:style>
  <w:style w:type="table" w:customStyle="1" w:styleId="TableGrid5">
    <w:name w:val="Table Grid5"/>
    <w:basedOn w:val="TableNormal"/>
    <w:next w:val="TableGrid"/>
    <w:uiPriority w:val="39"/>
    <w:rsid w:val="007505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505CC"/>
    <w:pPr>
      <w:spacing w:after="120" w:line="360" w:lineRule="auto"/>
      <w:jc w:val="both"/>
    </w:pPr>
    <w:rPr>
      <w:rFonts w:ascii="Times New Roman" w:eastAsia="Calibri" w:hAnsi="Times New Roman" w:cs="Times New Roman"/>
      <w:b/>
      <w:bCs/>
      <w:sz w:val="20"/>
      <w:szCs w:val="20"/>
      <w:lang w:val="en-US"/>
    </w:rPr>
  </w:style>
  <w:style w:type="character" w:customStyle="1" w:styleId="authors">
    <w:name w:val="authors"/>
    <w:basedOn w:val="DefaultParagraphFont"/>
    <w:rsid w:val="007505CC"/>
  </w:style>
  <w:style w:type="character" w:customStyle="1" w:styleId="Date1">
    <w:name w:val="Date1"/>
    <w:basedOn w:val="DefaultParagraphFont"/>
    <w:rsid w:val="007505CC"/>
  </w:style>
  <w:style w:type="character" w:customStyle="1" w:styleId="arttitle">
    <w:name w:val="art_title"/>
    <w:basedOn w:val="DefaultParagraphFont"/>
    <w:rsid w:val="007505CC"/>
  </w:style>
  <w:style w:type="character" w:customStyle="1" w:styleId="serialtitle">
    <w:name w:val="serial_title"/>
    <w:basedOn w:val="DefaultParagraphFont"/>
    <w:rsid w:val="007505CC"/>
  </w:style>
  <w:style w:type="character" w:customStyle="1" w:styleId="doilink">
    <w:name w:val="doi_link"/>
    <w:basedOn w:val="DefaultParagraphFont"/>
    <w:rsid w:val="007505CC"/>
  </w:style>
  <w:style w:type="table" w:styleId="PlainTable5">
    <w:name w:val="Plain Table 5"/>
    <w:basedOn w:val="TableNormal"/>
    <w:uiPriority w:val="45"/>
    <w:rsid w:val="007505CC"/>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2">
    <w:name w:val="Grid Table 7 Colorful Accent 2"/>
    <w:basedOn w:val="TableNormal"/>
    <w:uiPriority w:val="52"/>
    <w:rsid w:val="007505CC"/>
    <w:pPr>
      <w:spacing w:after="0" w:line="240" w:lineRule="auto"/>
    </w:pPr>
    <w:rPr>
      <w:rFonts w:ascii="Times New Roman" w:eastAsia="Times New Roman" w:hAnsi="Times New Roman" w:cs="Times New Roman"/>
      <w:color w:val="943634" w:themeColor="accent2" w:themeShade="BF"/>
      <w:sz w:val="20"/>
      <w:szCs w:val="20"/>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23">
    <w:name w:val="Plain Table 23"/>
    <w:basedOn w:val="TableNormal"/>
    <w:next w:val="PlainTable2"/>
    <w:uiPriority w:val="42"/>
    <w:rsid w:val="007505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4">
    <w:name w:val="No List4"/>
    <w:next w:val="NoList"/>
    <w:uiPriority w:val="99"/>
    <w:semiHidden/>
    <w:unhideWhenUsed/>
    <w:rsid w:val="00041E4D"/>
  </w:style>
  <w:style w:type="table" w:customStyle="1" w:styleId="TableGrid20">
    <w:name w:val="TableGrid2"/>
    <w:rsid w:val="00041E4D"/>
    <w:pPr>
      <w:spacing w:after="0" w:line="240" w:lineRule="auto"/>
    </w:pPr>
    <w:rPr>
      <w:rFonts w:ascii="Calibri" w:eastAsia="Times New Roman" w:hAnsi="Calibri" w:cs="Times New Roman"/>
      <w:lang w:eastAsia="en-MY"/>
    </w:rPr>
    <w:tblPr>
      <w:tblCellMar>
        <w:top w:w="0" w:type="dxa"/>
        <w:left w:w="0" w:type="dxa"/>
        <w:bottom w:w="0" w:type="dxa"/>
        <w:right w:w="0" w:type="dxa"/>
      </w:tblCellMar>
    </w:tblPr>
  </w:style>
  <w:style w:type="table" w:customStyle="1" w:styleId="TableGrid6">
    <w:name w:val="Table Grid6"/>
    <w:basedOn w:val="TableNormal"/>
    <w:next w:val="TableGrid"/>
    <w:rsid w:val="00041E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041E4D"/>
    <w:pPr>
      <w:spacing w:after="0" w:line="240" w:lineRule="auto"/>
    </w:pPr>
    <w:rPr>
      <w:rFonts w:ascii="Calibri" w:eastAsia="Calibri"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2">
    <w:name w:val="Light List - Accent 22"/>
    <w:basedOn w:val="TableNormal"/>
    <w:next w:val="LightList-Accent2"/>
    <w:uiPriority w:val="61"/>
    <w:rsid w:val="00041E4D"/>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Shading12">
    <w:name w:val="Light Shading12"/>
    <w:basedOn w:val="TableNormal"/>
    <w:uiPriority w:val="60"/>
    <w:qFormat/>
    <w:rsid w:val="00041E4D"/>
    <w:pPr>
      <w:spacing w:after="0" w:line="240" w:lineRule="auto"/>
    </w:pPr>
    <w:rPr>
      <w:rFonts w:ascii="Calibri" w:eastAsia="Calibri" w:hAnsi="Calibri" w:cs="Times New Roman"/>
      <w:color w:val="000000"/>
      <w:sz w:val="20"/>
      <w:szCs w:val="20"/>
      <w:lang w:eastAsia="en-MY"/>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
    <w:name w:val="No List5"/>
    <w:next w:val="NoList"/>
    <w:uiPriority w:val="99"/>
    <w:semiHidden/>
    <w:unhideWhenUsed/>
    <w:rsid w:val="00041E4D"/>
  </w:style>
  <w:style w:type="table" w:customStyle="1" w:styleId="TableGrid30">
    <w:name w:val="TableGrid3"/>
    <w:rsid w:val="00041E4D"/>
    <w:pPr>
      <w:spacing w:after="0" w:line="240" w:lineRule="auto"/>
    </w:pPr>
    <w:rPr>
      <w:rFonts w:ascii="Calibri" w:eastAsia="Times New Roman" w:hAnsi="Calibri" w:cs="Times New Roman"/>
      <w:lang w:eastAsia="en-MY"/>
    </w:rPr>
    <w:tblPr>
      <w:tblCellMar>
        <w:top w:w="0" w:type="dxa"/>
        <w:left w:w="0" w:type="dxa"/>
        <w:bottom w:w="0" w:type="dxa"/>
        <w:right w:w="0" w:type="dxa"/>
      </w:tblCellMar>
    </w:tblPr>
  </w:style>
  <w:style w:type="table" w:customStyle="1" w:styleId="TableGrid7">
    <w:name w:val="Table Grid7"/>
    <w:basedOn w:val="TableNormal"/>
    <w:next w:val="TableGrid"/>
    <w:rsid w:val="00041E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rsid w:val="00041E4D"/>
    <w:pPr>
      <w:spacing w:after="0" w:line="240" w:lineRule="auto"/>
    </w:pPr>
    <w:rPr>
      <w:rFonts w:ascii="Calibri" w:eastAsia="Calibri"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3">
    <w:name w:val="Light List - Accent 23"/>
    <w:basedOn w:val="TableNormal"/>
    <w:next w:val="LightList-Accent2"/>
    <w:uiPriority w:val="61"/>
    <w:rsid w:val="00041E4D"/>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Shading13">
    <w:name w:val="Light Shading13"/>
    <w:basedOn w:val="TableNormal"/>
    <w:uiPriority w:val="60"/>
    <w:qFormat/>
    <w:rsid w:val="00041E4D"/>
    <w:pPr>
      <w:spacing w:after="0" w:line="240" w:lineRule="auto"/>
    </w:pPr>
    <w:rPr>
      <w:rFonts w:ascii="Calibri" w:eastAsia="Calibri" w:hAnsi="Calibri" w:cs="Times New Roman"/>
      <w:color w:val="000000"/>
      <w:sz w:val="20"/>
      <w:szCs w:val="20"/>
      <w:lang w:eastAsia="en-MY"/>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
    <w:name w:val="No List6"/>
    <w:next w:val="NoList"/>
    <w:uiPriority w:val="99"/>
    <w:semiHidden/>
    <w:unhideWhenUsed/>
    <w:rsid w:val="003B77B4"/>
  </w:style>
  <w:style w:type="table" w:customStyle="1" w:styleId="TableGrid8">
    <w:name w:val="Table Grid8"/>
    <w:basedOn w:val="TableNormal"/>
    <w:next w:val="TableGrid"/>
    <w:rsid w:val="003B77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4">
    <w:name w:val="Light List - Accent 24"/>
    <w:basedOn w:val="TableNormal"/>
    <w:next w:val="LightList-Accent2"/>
    <w:uiPriority w:val="61"/>
    <w:rsid w:val="003B77B4"/>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NoList7">
    <w:name w:val="No List7"/>
    <w:next w:val="NoList"/>
    <w:uiPriority w:val="99"/>
    <w:semiHidden/>
    <w:unhideWhenUsed/>
    <w:rsid w:val="006431BA"/>
  </w:style>
  <w:style w:type="table" w:customStyle="1" w:styleId="TableGrid9">
    <w:name w:val="Table Grid9"/>
    <w:basedOn w:val="TableNormal"/>
    <w:next w:val="TableGrid"/>
    <w:uiPriority w:val="39"/>
    <w:rsid w:val="006431BA"/>
    <w:pPr>
      <w:spacing w:after="0" w:line="240" w:lineRule="auto"/>
    </w:pPr>
    <w:rPr>
      <w:rFonts w:ascii="Calibri" w:eastAsia="Calibri" w:hAnsi="Calibri" w:cs="Times New Roman"/>
      <w:sz w:val="20"/>
      <w:szCs w:val="20"/>
      <w:lang w:eastAsia="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t-links">
    <w:name w:val="cat-links"/>
    <w:basedOn w:val="DefaultParagraphFont"/>
    <w:rsid w:val="006431BA"/>
  </w:style>
  <w:style w:type="character" w:customStyle="1" w:styleId="posted-by">
    <w:name w:val="posted-by"/>
    <w:basedOn w:val="DefaultParagraphFont"/>
    <w:rsid w:val="006431BA"/>
  </w:style>
  <w:style w:type="character" w:customStyle="1" w:styleId="author-name">
    <w:name w:val="author-name"/>
    <w:basedOn w:val="DefaultParagraphFont"/>
    <w:rsid w:val="006431BA"/>
  </w:style>
  <w:style w:type="character" w:customStyle="1" w:styleId="comments-link">
    <w:name w:val="comments-link"/>
    <w:basedOn w:val="DefaultParagraphFont"/>
    <w:rsid w:val="006431BA"/>
  </w:style>
  <w:style w:type="character" w:customStyle="1" w:styleId="fs1">
    <w:name w:val="fs1"/>
    <w:basedOn w:val="DefaultParagraphFont"/>
    <w:rsid w:val="006431BA"/>
  </w:style>
  <w:style w:type="character" w:customStyle="1" w:styleId="ls3">
    <w:name w:val="ls3"/>
    <w:basedOn w:val="DefaultParagraphFont"/>
    <w:rsid w:val="006431BA"/>
  </w:style>
  <w:style w:type="character" w:customStyle="1" w:styleId="ws1">
    <w:name w:val="ws1"/>
    <w:basedOn w:val="DefaultParagraphFont"/>
    <w:rsid w:val="006431BA"/>
  </w:style>
  <w:style w:type="character" w:customStyle="1" w:styleId="whitespace-normal">
    <w:name w:val="whitespace-normal"/>
    <w:basedOn w:val="DefaultParagraphFont"/>
    <w:rsid w:val="007E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04920">
      <w:bodyDiv w:val="1"/>
      <w:marLeft w:val="0"/>
      <w:marRight w:val="0"/>
      <w:marTop w:val="0"/>
      <w:marBottom w:val="0"/>
      <w:divBdr>
        <w:top w:val="none" w:sz="0" w:space="0" w:color="auto"/>
        <w:left w:val="none" w:sz="0" w:space="0" w:color="auto"/>
        <w:bottom w:val="none" w:sz="0" w:space="0" w:color="auto"/>
        <w:right w:val="none" w:sz="0" w:space="0" w:color="auto"/>
      </w:divBdr>
      <w:divsChild>
        <w:div w:id="305622945">
          <w:marLeft w:val="0"/>
          <w:marRight w:val="0"/>
          <w:marTop w:val="0"/>
          <w:marBottom w:val="0"/>
          <w:divBdr>
            <w:top w:val="none" w:sz="0" w:space="0" w:color="auto"/>
            <w:left w:val="none" w:sz="0" w:space="0" w:color="auto"/>
            <w:bottom w:val="none" w:sz="0" w:space="0" w:color="auto"/>
            <w:right w:val="none" w:sz="0" w:space="0" w:color="auto"/>
          </w:divBdr>
          <w:divsChild>
            <w:div w:id="1536044469">
              <w:marLeft w:val="0"/>
              <w:marRight w:val="0"/>
              <w:marTop w:val="0"/>
              <w:marBottom w:val="0"/>
              <w:divBdr>
                <w:top w:val="none" w:sz="0" w:space="0" w:color="auto"/>
                <w:left w:val="none" w:sz="0" w:space="0" w:color="auto"/>
                <w:bottom w:val="none" w:sz="0" w:space="0" w:color="auto"/>
                <w:right w:val="none" w:sz="0" w:space="0" w:color="auto"/>
              </w:divBdr>
              <w:divsChild>
                <w:div w:id="1186477916">
                  <w:marLeft w:val="0"/>
                  <w:marRight w:val="0"/>
                  <w:marTop w:val="0"/>
                  <w:marBottom w:val="0"/>
                  <w:divBdr>
                    <w:top w:val="none" w:sz="0" w:space="0" w:color="auto"/>
                    <w:left w:val="none" w:sz="0" w:space="0" w:color="auto"/>
                    <w:bottom w:val="none" w:sz="0" w:space="0" w:color="auto"/>
                    <w:right w:val="none" w:sz="0" w:space="0" w:color="auto"/>
                  </w:divBdr>
                  <w:divsChild>
                    <w:div w:id="91437819">
                      <w:marLeft w:val="0"/>
                      <w:marRight w:val="0"/>
                      <w:marTop w:val="0"/>
                      <w:marBottom w:val="0"/>
                      <w:divBdr>
                        <w:top w:val="none" w:sz="0" w:space="0" w:color="auto"/>
                        <w:left w:val="none" w:sz="0" w:space="0" w:color="auto"/>
                        <w:bottom w:val="none" w:sz="0" w:space="0" w:color="auto"/>
                        <w:right w:val="none" w:sz="0" w:space="0" w:color="auto"/>
                      </w:divBdr>
                      <w:divsChild>
                        <w:div w:id="1600748963">
                          <w:marLeft w:val="0"/>
                          <w:marRight w:val="0"/>
                          <w:marTop w:val="0"/>
                          <w:marBottom w:val="0"/>
                          <w:divBdr>
                            <w:top w:val="none" w:sz="0" w:space="0" w:color="auto"/>
                            <w:left w:val="none" w:sz="0" w:space="0" w:color="auto"/>
                            <w:bottom w:val="none" w:sz="0" w:space="0" w:color="auto"/>
                            <w:right w:val="none" w:sz="0" w:space="0" w:color="auto"/>
                          </w:divBdr>
                          <w:divsChild>
                            <w:div w:id="9232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522507">
      <w:bodyDiv w:val="1"/>
      <w:marLeft w:val="0"/>
      <w:marRight w:val="0"/>
      <w:marTop w:val="0"/>
      <w:marBottom w:val="0"/>
      <w:divBdr>
        <w:top w:val="none" w:sz="0" w:space="0" w:color="auto"/>
        <w:left w:val="none" w:sz="0" w:space="0" w:color="auto"/>
        <w:bottom w:val="none" w:sz="0" w:space="0" w:color="auto"/>
        <w:right w:val="none" w:sz="0" w:space="0" w:color="auto"/>
      </w:divBdr>
    </w:div>
    <w:div w:id="1068306861">
      <w:bodyDiv w:val="1"/>
      <w:marLeft w:val="0"/>
      <w:marRight w:val="0"/>
      <w:marTop w:val="0"/>
      <w:marBottom w:val="0"/>
      <w:divBdr>
        <w:top w:val="none" w:sz="0" w:space="0" w:color="auto"/>
        <w:left w:val="none" w:sz="0" w:space="0" w:color="auto"/>
        <w:bottom w:val="none" w:sz="0" w:space="0" w:color="auto"/>
        <w:right w:val="none" w:sz="0" w:space="0" w:color="auto"/>
      </w:divBdr>
    </w:div>
    <w:div w:id="1129014642">
      <w:bodyDiv w:val="1"/>
      <w:marLeft w:val="0"/>
      <w:marRight w:val="0"/>
      <w:marTop w:val="0"/>
      <w:marBottom w:val="0"/>
      <w:divBdr>
        <w:top w:val="none" w:sz="0" w:space="0" w:color="auto"/>
        <w:left w:val="none" w:sz="0" w:space="0" w:color="auto"/>
        <w:bottom w:val="none" w:sz="0" w:space="0" w:color="auto"/>
        <w:right w:val="none" w:sz="0" w:space="0" w:color="auto"/>
      </w:divBdr>
    </w:div>
    <w:div w:id="1371031945">
      <w:bodyDiv w:val="1"/>
      <w:marLeft w:val="0"/>
      <w:marRight w:val="0"/>
      <w:marTop w:val="0"/>
      <w:marBottom w:val="0"/>
      <w:divBdr>
        <w:top w:val="none" w:sz="0" w:space="0" w:color="auto"/>
        <w:left w:val="none" w:sz="0" w:space="0" w:color="auto"/>
        <w:bottom w:val="none" w:sz="0" w:space="0" w:color="auto"/>
        <w:right w:val="none" w:sz="0" w:space="0" w:color="auto"/>
      </w:divBdr>
    </w:div>
    <w:div w:id="1535389316">
      <w:bodyDiv w:val="1"/>
      <w:marLeft w:val="0"/>
      <w:marRight w:val="0"/>
      <w:marTop w:val="0"/>
      <w:marBottom w:val="0"/>
      <w:divBdr>
        <w:top w:val="none" w:sz="0" w:space="0" w:color="auto"/>
        <w:left w:val="none" w:sz="0" w:space="0" w:color="auto"/>
        <w:bottom w:val="none" w:sz="0" w:space="0" w:color="auto"/>
        <w:right w:val="none" w:sz="0" w:space="0" w:color="auto"/>
      </w:divBdr>
      <w:divsChild>
        <w:div w:id="691802739">
          <w:marLeft w:val="0"/>
          <w:marRight w:val="0"/>
          <w:marTop w:val="0"/>
          <w:marBottom w:val="0"/>
          <w:divBdr>
            <w:top w:val="none" w:sz="0" w:space="0" w:color="auto"/>
            <w:left w:val="none" w:sz="0" w:space="0" w:color="auto"/>
            <w:bottom w:val="none" w:sz="0" w:space="0" w:color="auto"/>
            <w:right w:val="none" w:sz="0" w:space="0" w:color="auto"/>
          </w:divBdr>
          <w:divsChild>
            <w:div w:id="2082017352">
              <w:marLeft w:val="0"/>
              <w:marRight w:val="0"/>
              <w:marTop w:val="0"/>
              <w:marBottom w:val="0"/>
              <w:divBdr>
                <w:top w:val="none" w:sz="0" w:space="0" w:color="auto"/>
                <w:left w:val="none" w:sz="0" w:space="0" w:color="auto"/>
                <w:bottom w:val="none" w:sz="0" w:space="0" w:color="auto"/>
                <w:right w:val="none" w:sz="0" w:space="0" w:color="auto"/>
              </w:divBdr>
              <w:divsChild>
                <w:div w:id="1282809721">
                  <w:marLeft w:val="0"/>
                  <w:marRight w:val="0"/>
                  <w:marTop w:val="0"/>
                  <w:marBottom w:val="0"/>
                  <w:divBdr>
                    <w:top w:val="none" w:sz="0" w:space="0" w:color="auto"/>
                    <w:left w:val="none" w:sz="0" w:space="0" w:color="auto"/>
                    <w:bottom w:val="none" w:sz="0" w:space="0" w:color="auto"/>
                    <w:right w:val="none" w:sz="0" w:space="0" w:color="auto"/>
                  </w:divBdr>
                  <w:divsChild>
                    <w:div w:id="1091705149">
                      <w:marLeft w:val="0"/>
                      <w:marRight w:val="0"/>
                      <w:marTop w:val="0"/>
                      <w:marBottom w:val="0"/>
                      <w:divBdr>
                        <w:top w:val="none" w:sz="0" w:space="0" w:color="auto"/>
                        <w:left w:val="none" w:sz="0" w:space="0" w:color="auto"/>
                        <w:bottom w:val="none" w:sz="0" w:space="0" w:color="auto"/>
                        <w:right w:val="none" w:sz="0" w:space="0" w:color="auto"/>
                      </w:divBdr>
                      <w:divsChild>
                        <w:div w:id="64108813">
                          <w:marLeft w:val="0"/>
                          <w:marRight w:val="0"/>
                          <w:marTop w:val="0"/>
                          <w:marBottom w:val="0"/>
                          <w:divBdr>
                            <w:top w:val="none" w:sz="0" w:space="0" w:color="auto"/>
                            <w:left w:val="none" w:sz="0" w:space="0" w:color="auto"/>
                            <w:bottom w:val="none" w:sz="0" w:space="0" w:color="auto"/>
                            <w:right w:val="none" w:sz="0" w:space="0" w:color="auto"/>
                          </w:divBdr>
                          <w:divsChild>
                            <w:div w:id="13327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85568">
      <w:bodyDiv w:val="1"/>
      <w:marLeft w:val="0"/>
      <w:marRight w:val="0"/>
      <w:marTop w:val="0"/>
      <w:marBottom w:val="0"/>
      <w:divBdr>
        <w:top w:val="none" w:sz="0" w:space="0" w:color="auto"/>
        <w:left w:val="none" w:sz="0" w:space="0" w:color="auto"/>
        <w:bottom w:val="none" w:sz="0" w:space="0" w:color="auto"/>
        <w:right w:val="none" w:sz="0" w:space="0" w:color="auto"/>
      </w:divBdr>
      <w:divsChild>
        <w:div w:id="1824392038">
          <w:marLeft w:val="0"/>
          <w:marRight w:val="0"/>
          <w:marTop w:val="0"/>
          <w:marBottom w:val="0"/>
          <w:divBdr>
            <w:top w:val="none" w:sz="0" w:space="0" w:color="auto"/>
            <w:left w:val="none" w:sz="0" w:space="0" w:color="auto"/>
            <w:bottom w:val="none" w:sz="0" w:space="0" w:color="auto"/>
            <w:right w:val="none" w:sz="0" w:space="0" w:color="auto"/>
          </w:divBdr>
          <w:divsChild>
            <w:div w:id="183904985">
              <w:marLeft w:val="0"/>
              <w:marRight w:val="0"/>
              <w:marTop w:val="0"/>
              <w:marBottom w:val="0"/>
              <w:divBdr>
                <w:top w:val="none" w:sz="0" w:space="0" w:color="auto"/>
                <w:left w:val="none" w:sz="0" w:space="0" w:color="auto"/>
                <w:bottom w:val="none" w:sz="0" w:space="0" w:color="auto"/>
                <w:right w:val="none" w:sz="0" w:space="0" w:color="auto"/>
              </w:divBdr>
              <w:divsChild>
                <w:div w:id="1399012523">
                  <w:marLeft w:val="0"/>
                  <w:marRight w:val="0"/>
                  <w:marTop w:val="0"/>
                  <w:marBottom w:val="0"/>
                  <w:divBdr>
                    <w:top w:val="none" w:sz="0" w:space="0" w:color="auto"/>
                    <w:left w:val="none" w:sz="0" w:space="0" w:color="auto"/>
                    <w:bottom w:val="none" w:sz="0" w:space="0" w:color="auto"/>
                    <w:right w:val="none" w:sz="0" w:space="0" w:color="auto"/>
                  </w:divBdr>
                  <w:divsChild>
                    <w:div w:id="1044477252">
                      <w:marLeft w:val="0"/>
                      <w:marRight w:val="0"/>
                      <w:marTop w:val="0"/>
                      <w:marBottom w:val="0"/>
                      <w:divBdr>
                        <w:top w:val="none" w:sz="0" w:space="0" w:color="auto"/>
                        <w:left w:val="none" w:sz="0" w:space="0" w:color="auto"/>
                        <w:bottom w:val="none" w:sz="0" w:space="0" w:color="auto"/>
                        <w:right w:val="none" w:sz="0" w:space="0" w:color="auto"/>
                      </w:divBdr>
                      <w:divsChild>
                        <w:div w:id="808549229">
                          <w:marLeft w:val="0"/>
                          <w:marRight w:val="0"/>
                          <w:marTop w:val="0"/>
                          <w:marBottom w:val="0"/>
                          <w:divBdr>
                            <w:top w:val="none" w:sz="0" w:space="0" w:color="auto"/>
                            <w:left w:val="none" w:sz="0" w:space="0" w:color="auto"/>
                            <w:bottom w:val="none" w:sz="0" w:space="0" w:color="auto"/>
                            <w:right w:val="none" w:sz="0" w:space="0" w:color="auto"/>
                          </w:divBdr>
                          <w:divsChild>
                            <w:div w:id="2487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59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452/afkar.vol23no2.2" TargetMode="External"/><Relationship Id="rId5" Type="http://schemas.openxmlformats.org/officeDocument/2006/relationships/footnotes" Target="footnotes.xml"/><Relationship Id="rId10" Type="http://schemas.openxmlformats.org/officeDocument/2006/relationships/hyperlink" Target="https://doi.org/10.53840/hadis.v11i22.168" TargetMode="External"/><Relationship Id="rId4" Type="http://schemas.openxmlformats.org/officeDocument/2006/relationships/webSettings" Target="webSettings.xml"/><Relationship Id="rId9" Type="http://schemas.openxmlformats.org/officeDocument/2006/relationships/hyperlink" Target="https://doi.org/10.22452/afkar.vol18no2.5"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1">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ar-SA" sz="1400" b="0" i="0" u="none" strike="noStrike" baseline="0">
                <a:latin typeface="Traditional Arabic" panose="02020603050405020304" pitchFamily="18" charset="-78"/>
                <a:cs typeface="Traditional Arabic" panose="02020603050405020304" pitchFamily="18" charset="-78"/>
              </a:rPr>
              <a:t>مقارنة درجات</a:t>
            </a:r>
            <a:r>
              <a:rPr lang="en-US" sz="1000" b="0" i="0" u="none" strike="noStrike" baseline="0">
                <a:latin typeface="Times New Roman" panose="02020603050405020304" pitchFamily="18" charset="0"/>
                <a:cs typeface="Times New Roman" panose="02020603050405020304" pitchFamily="18" charset="0"/>
              </a:rPr>
              <a:t>Edpuzzle</a:t>
            </a:r>
            <a:r>
              <a:rPr lang="en-US" sz="1400" b="0" i="0" u="none" strike="noStrike" baseline="0">
                <a:latin typeface="Traditional Arabic" panose="02020603050405020304" pitchFamily="18" charset="-78"/>
                <a:cs typeface="Traditional Arabic" panose="02020603050405020304" pitchFamily="18" charset="-78"/>
              </a:rPr>
              <a:t> </a:t>
            </a:r>
            <a:r>
              <a:rPr lang="ar-SA" sz="1400" b="0" i="0" u="none" strike="noStrike" baseline="0">
                <a:latin typeface="Traditional Arabic" panose="02020603050405020304" pitchFamily="18" charset="-78"/>
                <a:cs typeface="Traditional Arabic" panose="02020603050405020304" pitchFamily="18" charset="-78"/>
              </a:rPr>
              <a:t> و</a:t>
            </a:r>
            <a:r>
              <a:rPr lang="en-US" sz="1000" b="0" i="0" u="none" strike="noStrike" baseline="0">
                <a:latin typeface="Times New Roman" panose="02020603050405020304" pitchFamily="18" charset="0"/>
                <a:cs typeface="Times New Roman" panose="02020603050405020304" pitchFamily="18" charset="0"/>
              </a:rPr>
              <a:t>Liveworksheet</a:t>
            </a:r>
            <a:r>
              <a:rPr lang="ar-SA" sz="1400" b="0" i="0" u="none" strike="noStrike" baseline="0">
                <a:latin typeface="Traditional Arabic" panose="02020603050405020304" pitchFamily="18" charset="-78"/>
                <a:cs typeface="Traditional Arabic" panose="02020603050405020304" pitchFamily="18" charset="-78"/>
              </a:rPr>
              <a:t> في الدورة الأولى</a:t>
            </a:r>
            <a:endParaRPr lang="en-MY" sz="1400">
              <a:latin typeface="Traditional Arabic" panose="02020603050405020304" pitchFamily="18" charset="-78"/>
              <a:cs typeface="Traditional Arabic" panose="02020603050405020304" pitchFamily="18" charset="-78"/>
            </a:endParaRPr>
          </a:p>
        </c:rich>
      </c:tx>
      <c:overlay val="0"/>
      <c:spPr>
        <a:noFill/>
        <a:ln>
          <a:noFill/>
        </a:ln>
        <a:effectLst/>
      </c:spPr>
      <c:txPr>
        <a:bodyPr rot="0" spcFirstLastPara="1" vertOverflow="ellipsis" vert="horz" wrap="square" anchor="ctr" anchorCtr="1"/>
        <a:lstStyle/>
        <a:p>
          <a:pPr algn="ctr" rtl="1">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MY"/>
        </a:p>
      </c:txPr>
    </c:title>
    <c:autoTitleDeleted val="0"/>
    <c:plotArea>
      <c:layout/>
      <c:lineChart>
        <c:grouping val="standard"/>
        <c:varyColors val="0"/>
        <c:ser>
          <c:idx val="0"/>
          <c:order val="0"/>
          <c:tx>
            <c:strRef>
              <c:f>Sheet1!$C$3</c:f>
              <c:strCache>
                <c:ptCount val="1"/>
                <c:pt idx="0">
                  <c:v>Edpuzzle Kitaran 1</c:v>
                </c:pt>
              </c:strCache>
            </c:strRef>
          </c:tx>
          <c:spPr>
            <a:ln w="28575" cap="rnd">
              <a:solidFill>
                <a:schemeClr val="tx1">
                  <a:lumMod val="75000"/>
                  <a:lumOff val="25000"/>
                </a:schemeClr>
              </a:solidFill>
              <a:prstDash val="sysDash"/>
              <a:round/>
            </a:ln>
            <a:effectLst/>
          </c:spPr>
          <c:marker>
            <c:symbol val="none"/>
          </c:marker>
          <c:val>
            <c:numRef>
              <c:f>Sheet1!$C$4:$C$42</c:f>
              <c:numCache>
                <c:formatCode>General</c:formatCode>
                <c:ptCount val="39"/>
                <c:pt idx="0">
                  <c:v>80</c:v>
                </c:pt>
                <c:pt idx="1">
                  <c:v>80</c:v>
                </c:pt>
                <c:pt idx="2">
                  <c:v>70</c:v>
                </c:pt>
                <c:pt idx="3">
                  <c:v>87</c:v>
                </c:pt>
                <c:pt idx="4">
                  <c:v>80</c:v>
                </c:pt>
                <c:pt idx="5">
                  <c:v>70</c:v>
                </c:pt>
                <c:pt idx="6">
                  <c:v>70</c:v>
                </c:pt>
                <c:pt idx="7">
                  <c:v>70</c:v>
                </c:pt>
                <c:pt idx="8">
                  <c:v>80</c:v>
                </c:pt>
                <c:pt idx="9">
                  <c:v>70</c:v>
                </c:pt>
                <c:pt idx="10">
                  <c:v>80</c:v>
                </c:pt>
                <c:pt idx="11">
                  <c:v>80</c:v>
                </c:pt>
                <c:pt idx="12">
                  <c:v>100</c:v>
                </c:pt>
                <c:pt idx="13">
                  <c:v>90</c:v>
                </c:pt>
                <c:pt idx="14">
                  <c:v>60</c:v>
                </c:pt>
                <c:pt idx="15">
                  <c:v>90</c:v>
                </c:pt>
                <c:pt idx="16">
                  <c:v>100</c:v>
                </c:pt>
                <c:pt idx="17">
                  <c:v>80</c:v>
                </c:pt>
                <c:pt idx="18">
                  <c:v>100</c:v>
                </c:pt>
                <c:pt idx="19">
                  <c:v>100</c:v>
                </c:pt>
                <c:pt idx="20">
                  <c:v>60</c:v>
                </c:pt>
                <c:pt idx="21">
                  <c:v>80</c:v>
                </c:pt>
                <c:pt idx="22">
                  <c:v>60</c:v>
                </c:pt>
                <c:pt idx="23">
                  <c:v>80</c:v>
                </c:pt>
                <c:pt idx="24">
                  <c:v>80</c:v>
                </c:pt>
                <c:pt idx="25">
                  <c:v>50</c:v>
                </c:pt>
                <c:pt idx="26">
                  <c:v>80</c:v>
                </c:pt>
                <c:pt idx="27">
                  <c:v>70</c:v>
                </c:pt>
                <c:pt idx="28">
                  <c:v>80</c:v>
                </c:pt>
                <c:pt idx="29">
                  <c:v>80</c:v>
                </c:pt>
                <c:pt idx="30">
                  <c:v>70</c:v>
                </c:pt>
                <c:pt idx="31">
                  <c:v>80</c:v>
                </c:pt>
                <c:pt idx="32">
                  <c:v>60</c:v>
                </c:pt>
                <c:pt idx="33">
                  <c:v>80</c:v>
                </c:pt>
                <c:pt idx="34">
                  <c:v>70</c:v>
                </c:pt>
                <c:pt idx="35">
                  <c:v>70</c:v>
                </c:pt>
                <c:pt idx="36">
                  <c:v>70</c:v>
                </c:pt>
                <c:pt idx="37">
                  <c:v>70</c:v>
                </c:pt>
                <c:pt idx="38">
                  <c:v>70</c:v>
                </c:pt>
              </c:numCache>
            </c:numRef>
          </c:val>
          <c:smooth val="0"/>
          <c:extLst>
            <c:ext xmlns:c16="http://schemas.microsoft.com/office/drawing/2014/chart" uri="{C3380CC4-5D6E-409C-BE32-E72D297353CC}">
              <c16:uniqueId val="{00000000-7995-4425-8F27-B9D31B0BF6D0}"/>
            </c:ext>
          </c:extLst>
        </c:ser>
        <c:ser>
          <c:idx val="1"/>
          <c:order val="1"/>
          <c:tx>
            <c:strRef>
              <c:f>Sheet1!$D$3</c:f>
              <c:strCache>
                <c:ptCount val="1"/>
                <c:pt idx="0">
                  <c:v>Liveworksheet Kitaran 1</c:v>
                </c:pt>
              </c:strCache>
            </c:strRef>
          </c:tx>
          <c:spPr>
            <a:ln w="28575" cap="rnd">
              <a:solidFill>
                <a:schemeClr val="tx1"/>
              </a:solidFill>
              <a:round/>
            </a:ln>
            <a:effectLst/>
          </c:spPr>
          <c:marker>
            <c:symbol val="none"/>
          </c:marker>
          <c:val>
            <c:numRef>
              <c:f>Sheet1!$D$4:$D$42</c:f>
              <c:numCache>
                <c:formatCode>General</c:formatCode>
                <c:ptCount val="39"/>
                <c:pt idx="0">
                  <c:v>100</c:v>
                </c:pt>
                <c:pt idx="1">
                  <c:v>100</c:v>
                </c:pt>
                <c:pt idx="2">
                  <c:v>100</c:v>
                </c:pt>
                <c:pt idx="3">
                  <c:v>100</c:v>
                </c:pt>
                <c:pt idx="4">
                  <c:v>100</c:v>
                </c:pt>
                <c:pt idx="5">
                  <c:v>100</c:v>
                </c:pt>
                <c:pt idx="6">
                  <c:v>92</c:v>
                </c:pt>
                <c:pt idx="7">
                  <c:v>92</c:v>
                </c:pt>
                <c:pt idx="8">
                  <c:v>100</c:v>
                </c:pt>
                <c:pt idx="9">
                  <c:v>100</c:v>
                </c:pt>
                <c:pt idx="10">
                  <c:v>100</c:v>
                </c:pt>
                <c:pt idx="11">
                  <c:v>88</c:v>
                </c:pt>
                <c:pt idx="12">
                  <c:v>100</c:v>
                </c:pt>
                <c:pt idx="13">
                  <c:v>100</c:v>
                </c:pt>
                <c:pt idx="14">
                  <c:v>88</c:v>
                </c:pt>
                <c:pt idx="15">
                  <c:v>100</c:v>
                </c:pt>
                <c:pt idx="16">
                  <c:v>100</c:v>
                </c:pt>
                <c:pt idx="17">
                  <c:v>80</c:v>
                </c:pt>
                <c:pt idx="18">
                  <c:v>100</c:v>
                </c:pt>
                <c:pt idx="19">
                  <c:v>100</c:v>
                </c:pt>
                <c:pt idx="20">
                  <c:v>88</c:v>
                </c:pt>
                <c:pt idx="21">
                  <c:v>100</c:v>
                </c:pt>
                <c:pt idx="22">
                  <c:v>88</c:v>
                </c:pt>
                <c:pt idx="23">
                  <c:v>100</c:v>
                </c:pt>
                <c:pt idx="24">
                  <c:v>88</c:v>
                </c:pt>
                <c:pt idx="25">
                  <c:v>92</c:v>
                </c:pt>
                <c:pt idx="26">
                  <c:v>92</c:v>
                </c:pt>
                <c:pt idx="27">
                  <c:v>88</c:v>
                </c:pt>
                <c:pt idx="28">
                  <c:v>92</c:v>
                </c:pt>
                <c:pt idx="29">
                  <c:v>88</c:v>
                </c:pt>
                <c:pt idx="30">
                  <c:v>88</c:v>
                </c:pt>
                <c:pt idx="31">
                  <c:v>100</c:v>
                </c:pt>
                <c:pt idx="32">
                  <c:v>88</c:v>
                </c:pt>
                <c:pt idx="33">
                  <c:v>100</c:v>
                </c:pt>
                <c:pt idx="34">
                  <c:v>100</c:v>
                </c:pt>
                <c:pt idx="35">
                  <c:v>100</c:v>
                </c:pt>
                <c:pt idx="36">
                  <c:v>100</c:v>
                </c:pt>
                <c:pt idx="37">
                  <c:v>100</c:v>
                </c:pt>
                <c:pt idx="38">
                  <c:v>100</c:v>
                </c:pt>
              </c:numCache>
            </c:numRef>
          </c:val>
          <c:smooth val="0"/>
          <c:extLst>
            <c:ext xmlns:c16="http://schemas.microsoft.com/office/drawing/2014/chart" uri="{C3380CC4-5D6E-409C-BE32-E72D297353CC}">
              <c16:uniqueId val="{00000001-7995-4425-8F27-B9D31B0BF6D0}"/>
            </c:ext>
          </c:extLst>
        </c:ser>
        <c:dLbls>
          <c:showLegendKey val="0"/>
          <c:showVal val="0"/>
          <c:showCatName val="0"/>
          <c:showSerName val="0"/>
          <c:showPercent val="0"/>
          <c:showBubbleSize val="0"/>
        </c:dLbls>
        <c:smooth val="0"/>
        <c:axId val="518039752"/>
        <c:axId val="518039096"/>
      </c:lineChart>
      <c:catAx>
        <c:axId val="518039752"/>
        <c:scaling>
          <c:orientation val="minMax"/>
        </c:scaling>
        <c:delete val="0"/>
        <c:axPos val="b"/>
        <c:title>
          <c:tx>
            <c:rich>
              <a:bodyPr rot="0" spcFirstLastPara="1" vertOverflow="ellipsis" vert="horz" wrap="square" anchor="ctr" anchorCtr="1"/>
              <a:lstStyle/>
              <a:p>
                <a:pPr algn="ct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ar-SA" sz="1400" b="0" i="0" u="none" strike="noStrike" baseline="0">
                    <a:latin typeface="Traditional Arabic" panose="02020603050405020304" pitchFamily="18" charset="-78"/>
                    <a:cs typeface="Traditional Arabic" panose="02020603050405020304" pitchFamily="18" charset="-78"/>
                  </a:rPr>
                  <a:t>الطلبة</a:t>
                </a:r>
                <a:endParaRPr lang="en-MY" sz="1400">
                  <a:latin typeface="Traditional Arabic" panose="02020603050405020304" pitchFamily="18" charset="-78"/>
                  <a:cs typeface="Traditional Arabic" panose="02020603050405020304" pitchFamily="18" charset="-78"/>
                </a:endParaRPr>
              </a:p>
            </c:rich>
          </c:tx>
          <c:layout>
            <c:manualLayout>
              <c:xMode val="edge"/>
              <c:yMode val="edge"/>
              <c:x val="0.48429429921259842"/>
              <c:y val="0.70968709071686675"/>
            </c:manualLayout>
          </c:layout>
          <c:overlay val="0"/>
          <c:spPr>
            <a:noFill/>
            <a:ln>
              <a:noFill/>
            </a:ln>
            <a:effectLst/>
          </c:spPr>
          <c:txPr>
            <a:bodyPr rot="0" spcFirstLastPara="1" vertOverflow="ellipsis" vert="horz" wrap="square" anchor="ctr" anchorCtr="1"/>
            <a:lstStyle/>
            <a:p>
              <a:pPr algn="ct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MY"/>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crossAx val="518039096"/>
        <c:crosses val="autoZero"/>
        <c:auto val="1"/>
        <c:lblAlgn val="ctr"/>
        <c:lblOffset val="100"/>
        <c:noMultiLvlLbl val="0"/>
      </c:catAx>
      <c:valAx>
        <c:axId val="518039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t>% </a:t>
                </a:r>
                <a:r>
                  <a:rPr lang="ar-SA" sz="1400" b="0" i="0" u="none" strike="noStrike" baseline="0">
                    <a:latin typeface="Traditional Arabic" panose="02020603050405020304" pitchFamily="18" charset="-78"/>
                    <a:cs typeface="Traditional Arabic" panose="02020603050405020304" pitchFamily="18" charset="-78"/>
                  </a:rPr>
                  <a:t>نسبة تحصيل الطلبة </a:t>
                </a:r>
                <a:endParaRPr lang="en-MY" sz="1400">
                  <a:latin typeface="Traditional Arabic" panose="02020603050405020304" pitchFamily="18" charset="-78"/>
                  <a:cs typeface="Traditional Arabic" panose="02020603050405020304" pitchFamily="18" charset="-78"/>
                </a:endParaRPr>
              </a:p>
            </c:rich>
          </c:tx>
          <c:layout>
            <c:manualLayout>
              <c:xMode val="edge"/>
              <c:yMode val="edge"/>
              <c:x val="3.5200000000000002E-2"/>
              <c:y val="0.2349130206419588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M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crossAx val="518039752"/>
        <c:crosses val="autoZero"/>
        <c:crossBetween val="between"/>
      </c:valAx>
      <c:spPr>
        <a:noFill/>
        <a:ln>
          <a:noFill/>
        </a:ln>
        <a:effectLst/>
      </c:spPr>
    </c:plotArea>
    <c:legend>
      <c:legendPos val="b"/>
      <c:layout>
        <c:manualLayout>
          <c:xMode val="edge"/>
          <c:yMode val="edge"/>
          <c:x val="6.9199874015748036E-2"/>
          <c:y val="0.85079810915419141"/>
          <c:w val="0.9"/>
          <c:h val="0.1033959933365042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1"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ar-SA" sz="1400" b="1" i="0" baseline="0">
                <a:effectLst/>
                <a:latin typeface="Traditional Arabic" panose="02020603050405020304" pitchFamily="18" charset="-78"/>
                <a:cs typeface="Traditional Arabic" panose="02020603050405020304" pitchFamily="18" charset="-78"/>
              </a:rPr>
              <a:t>مقارنة درجات </a:t>
            </a:r>
            <a:r>
              <a:rPr lang="en-US" sz="1200" b="1" i="0" baseline="0">
                <a:effectLst/>
                <a:latin typeface="Times New Roman" panose="02020603050405020304" pitchFamily="18" charset="0"/>
                <a:cs typeface="Times New Roman" panose="02020603050405020304" pitchFamily="18" charset="0"/>
              </a:rPr>
              <a:t>Edpuzzle</a:t>
            </a:r>
            <a:r>
              <a:rPr lang="ar-SA" sz="1400" b="1" i="0" baseline="0">
                <a:effectLst/>
                <a:latin typeface="Traditional Arabic" panose="02020603050405020304" pitchFamily="18" charset="-78"/>
                <a:cs typeface="Traditional Arabic" panose="02020603050405020304" pitchFamily="18" charset="-78"/>
              </a:rPr>
              <a:t> </a:t>
            </a:r>
            <a:r>
              <a:rPr lang="ar-SA" sz="1600" b="1" i="0" baseline="0">
                <a:effectLst/>
                <a:latin typeface="Traditional Arabic" panose="02020603050405020304" pitchFamily="18" charset="-78"/>
                <a:cs typeface="Traditional Arabic" panose="02020603050405020304" pitchFamily="18" charset="-78"/>
              </a:rPr>
              <a:t>و</a:t>
            </a:r>
            <a:r>
              <a:rPr lang="en-US" sz="1200" b="1" i="0" baseline="0">
                <a:effectLst/>
                <a:latin typeface="Times New Roman" panose="02020603050405020304" pitchFamily="18" charset="0"/>
                <a:cs typeface="Times New Roman" panose="02020603050405020304" pitchFamily="18" charset="0"/>
              </a:rPr>
              <a:t>Liveworksheet</a:t>
            </a:r>
            <a:r>
              <a:rPr lang="ar-SA" sz="1800" b="1" i="0" baseline="0">
                <a:effectLst/>
              </a:rPr>
              <a:t> </a:t>
            </a:r>
            <a:r>
              <a:rPr lang="ar-SA" sz="1400" b="1" i="0" baseline="0">
                <a:effectLst/>
                <a:latin typeface="Traditional Arabic" panose="02020603050405020304" pitchFamily="18" charset="-78"/>
                <a:cs typeface="Traditional Arabic" panose="02020603050405020304" pitchFamily="18" charset="-78"/>
              </a:rPr>
              <a:t>في</a:t>
            </a:r>
            <a:r>
              <a:rPr lang="ar-SA" sz="1800" b="1" i="0" baseline="0">
                <a:effectLst/>
              </a:rPr>
              <a:t> </a:t>
            </a:r>
            <a:r>
              <a:rPr lang="ar-SA" sz="1400" b="1" i="0" baseline="0">
                <a:effectLst/>
                <a:latin typeface="Traditional Arabic" panose="02020603050405020304" pitchFamily="18" charset="-78"/>
                <a:cs typeface="Traditional Arabic" panose="02020603050405020304" pitchFamily="18" charset="-78"/>
              </a:rPr>
              <a:t>الدورة الثاني</a:t>
            </a:r>
          </a:p>
        </c:rich>
      </c:tx>
      <c:layout>
        <c:manualLayout>
          <c:xMode val="edge"/>
          <c:yMode val="edge"/>
          <c:x val="0.17409380518884951"/>
          <c:y val="4.995836802664446E-2"/>
        </c:manualLayout>
      </c:layout>
      <c:overlay val="0"/>
      <c:spPr>
        <a:noFill/>
        <a:ln>
          <a:noFill/>
        </a:ln>
        <a:effectLst/>
      </c:spPr>
      <c:txPr>
        <a:bodyPr rot="0" spcFirstLastPara="1" vertOverflow="ellipsis" vert="horz" wrap="square" anchor="ctr" anchorCtr="1"/>
        <a:lstStyle/>
        <a:p>
          <a:pPr marL="0" marR="0" lvl="0" indent="0" algn="ctr" defTabSz="914400" rtl="1"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Sheet1!$E$3</c:f>
              <c:strCache>
                <c:ptCount val="1"/>
                <c:pt idx="0">
                  <c:v>Edpuzzle Kitaran 2 </c:v>
                </c:pt>
              </c:strCache>
            </c:strRef>
          </c:tx>
          <c:spPr>
            <a:ln w="28575" cap="rnd">
              <a:solidFill>
                <a:schemeClr val="tx1">
                  <a:lumMod val="85000"/>
                  <a:lumOff val="15000"/>
                </a:schemeClr>
              </a:solidFill>
              <a:prstDash val="sysDash"/>
              <a:round/>
            </a:ln>
            <a:effectLst/>
          </c:spPr>
          <c:marker>
            <c:symbol val="none"/>
          </c:marker>
          <c:val>
            <c:numRef>
              <c:f>Sheet1!$E$4:$E$42</c:f>
              <c:numCache>
                <c:formatCode>General</c:formatCode>
                <c:ptCount val="39"/>
                <c:pt idx="0">
                  <c:v>80</c:v>
                </c:pt>
                <c:pt idx="1">
                  <c:v>80</c:v>
                </c:pt>
                <c:pt idx="2">
                  <c:v>70</c:v>
                </c:pt>
                <c:pt idx="3">
                  <c:v>70</c:v>
                </c:pt>
                <c:pt idx="4">
                  <c:v>100</c:v>
                </c:pt>
                <c:pt idx="5">
                  <c:v>70</c:v>
                </c:pt>
                <c:pt idx="6">
                  <c:v>70</c:v>
                </c:pt>
                <c:pt idx="7">
                  <c:v>80</c:v>
                </c:pt>
                <c:pt idx="8">
                  <c:v>80</c:v>
                </c:pt>
                <c:pt idx="9">
                  <c:v>70</c:v>
                </c:pt>
                <c:pt idx="10">
                  <c:v>80</c:v>
                </c:pt>
                <c:pt idx="11">
                  <c:v>80</c:v>
                </c:pt>
                <c:pt idx="12">
                  <c:v>70</c:v>
                </c:pt>
                <c:pt idx="13">
                  <c:v>90</c:v>
                </c:pt>
                <c:pt idx="14">
                  <c:v>60</c:v>
                </c:pt>
                <c:pt idx="15">
                  <c:v>90</c:v>
                </c:pt>
                <c:pt idx="16">
                  <c:v>90</c:v>
                </c:pt>
                <c:pt idx="17">
                  <c:v>80</c:v>
                </c:pt>
                <c:pt idx="18">
                  <c:v>80</c:v>
                </c:pt>
                <c:pt idx="19">
                  <c:v>100</c:v>
                </c:pt>
                <c:pt idx="20">
                  <c:v>80</c:v>
                </c:pt>
                <c:pt idx="21">
                  <c:v>100</c:v>
                </c:pt>
                <c:pt idx="22">
                  <c:v>80</c:v>
                </c:pt>
                <c:pt idx="23">
                  <c:v>100</c:v>
                </c:pt>
                <c:pt idx="24">
                  <c:v>70</c:v>
                </c:pt>
                <c:pt idx="25">
                  <c:v>70</c:v>
                </c:pt>
                <c:pt idx="26">
                  <c:v>80</c:v>
                </c:pt>
                <c:pt idx="27">
                  <c:v>80</c:v>
                </c:pt>
                <c:pt idx="28">
                  <c:v>70</c:v>
                </c:pt>
                <c:pt idx="29">
                  <c:v>80</c:v>
                </c:pt>
                <c:pt idx="30">
                  <c:v>70</c:v>
                </c:pt>
                <c:pt idx="31">
                  <c:v>80</c:v>
                </c:pt>
                <c:pt idx="32">
                  <c:v>90</c:v>
                </c:pt>
                <c:pt idx="33">
                  <c:v>70</c:v>
                </c:pt>
                <c:pt idx="34">
                  <c:v>90</c:v>
                </c:pt>
                <c:pt idx="35">
                  <c:v>70</c:v>
                </c:pt>
                <c:pt idx="36">
                  <c:v>60</c:v>
                </c:pt>
                <c:pt idx="37">
                  <c:v>80</c:v>
                </c:pt>
                <c:pt idx="38">
                  <c:v>100</c:v>
                </c:pt>
              </c:numCache>
            </c:numRef>
          </c:val>
          <c:smooth val="0"/>
          <c:extLst>
            <c:ext xmlns:c16="http://schemas.microsoft.com/office/drawing/2014/chart" uri="{C3380CC4-5D6E-409C-BE32-E72D297353CC}">
              <c16:uniqueId val="{00000000-FC07-46BC-8D3C-955E84BEA7E3}"/>
            </c:ext>
          </c:extLst>
        </c:ser>
        <c:ser>
          <c:idx val="1"/>
          <c:order val="1"/>
          <c:tx>
            <c:strRef>
              <c:f>Sheet1!$F$3</c:f>
              <c:strCache>
                <c:ptCount val="1"/>
                <c:pt idx="0">
                  <c:v>Liveworksheet Kitaran 2</c:v>
                </c:pt>
              </c:strCache>
            </c:strRef>
          </c:tx>
          <c:spPr>
            <a:ln w="28575" cap="rnd">
              <a:solidFill>
                <a:schemeClr val="tx1"/>
              </a:solidFill>
              <a:round/>
            </a:ln>
            <a:effectLst/>
          </c:spPr>
          <c:marker>
            <c:symbol val="none"/>
          </c:marker>
          <c:val>
            <c:numRef>
              <c:f>Sheet1!$F$4:$F$42</c:f>
              <c:numCache>
                <c:formatCode>General</c:formatCode>
                <c:ptCount val="39"/>
                <c:pt idx="0">
                  <c:v>93</c:v>
                </c:pt>
                <c:pt idx="1">
                  <c:v>87</c:v>
                </c:pt>
                <c:pt idx="2">
                  <c:v>80</c:v>
                </c:pt>
                <c:pt idx="3">
                  <c:v>100</c:v>
                </c:pt>
                <c:pt idx="4">
                  <c:v>100</c:v>
                </c:pt>
                <c:pt idx="5">
                  <c:v>93</c:v>
                </c:pt>
                <c:pt idx="6">
                  <c:v>93</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93</c:v>
                </c:pt>
                <c:pt idx="25">
                  <c:v>100</c:v>
                </c:pt>
                <c:pt idx="26">
                  <c:v>93</c:v>
                </c:pt>
                <c:pt idx="27">
                  <c:v>93</c:v>
                </c:pt>
                <c:pt idx="28">
                  <c:v>93</c:v>
                </c:pt>
                <c:pt idx="29">
                  <c:v>100</c:v>
                </c:pt>
                <c:pt idx="30">
                  <c:v>100</c:v>
                </c:pt>
                <c:pt idx="31">
                  <c:v>100</c:v>
                </c:pt>
                <c:pt idx="32">
                  <c:v>100</c:v>
                </c:pt>
                <c:pt idx="33">
                  <c:v>100</c:v>
                </c:pt>
                <c:pt idx="34">
                  <c:v>100</c:v>
                </c:pt>
                <c:pt idx="35">
                  <c:v>93</c:v>
                </c:pt>
                <c:pt idx="36">
                  <c:v>93</c:v>
                </c:pt>
                <c:pt idx="37">
                  <c:v>93</c:v>
                </c:pt>
                <c:pt idx="38">
                  <c:v>100</c:v>
                </c:pt>
              </c:numCache>
            </c:numRef>
          </c:val>
          <c:smooth val="0"/>
          <c:extLst>
            <c:ext xmlns:c16="http://schemas.microsoft.com/office/drawing/2014/chart" uri="{C3380CC4-5D6E-409C-BE32-E72D297353CC}">
              <c16:uniqueId val="{00000001-FC07-46BC-8D3C-955E84BEA7E3}"/>
            </c:ext>
          </c:extLst>
        </c:ser>
        <c:dLbls>
          <c:showLegendKey val="0"/>
          <c:showVal val="0"/>
          <c:showCatName val="0"/>
          <c:showSerName val="0"/>
          <c:showPercent val="0"/>
          <c:showBubbleSize val="0"/>
        </c:dLbls>
        <c:smooth val="0"/>
        <c:axId val="497665576"/>
        <c:axId val="497668200"/>
      </c:lineChart>
      <c:catAx>
        <c:axId val="4976655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ar-SA" sz="1400" b="0" i="0" u="none" strike="noStrike" baseline="0">
                    <a:effectLst/>
                    <a:latin typeface="Traditional Arabic" panose="02020603050405020304" pitchFamily="18" charset="-78"/>
                    <a:cs typeface="Traditional Arabic" panose="02020603050405020304" pitchFamily="18" charset="-78"/>
                  </a:rPr>
                  <a:t>الطلبة</a:t>
                </a:r>
                <a:endParaRPr lang="en-MY" sz="1400">
                  <a:latin typeface="Traditional Arabic" panose="02020603050405020304" pitchFamily="18" charset="-78"/>
                  <a:cs typeface="Traditional Arabic" panose="02020603050405020304" pitchFamily="18" charset="-78"/>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MY"/>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7668200"/>
        <c:crosses val="autoZero"/>
        <c:auto val="1"/>
        <c:lblAlgn val="ctr"/>
        <c:lblOffset val="100"/>
        <c:noMultiLvlLbl val="0"/>
      </c:catAx>
      <c:valAx>
        <c:axId val="497668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1400">
                    <a:latin typeface="Traditional Arabic" panose="02020603050405020304" pitchFamily="18" charset="-78"/>
                    <a:cs typeface="Traditional Arabic" panose="02020603050405020304" pitchFamily="18" charset="-78"/>
                  </a:rPr>
                  <a:t>% </a:t>
                </a:r>
                <a:r>
                  <a:rPr lang="en-MY" sz="1400" b="0" i="0" baseline="0">
                    <a:effectLst/>
                    <a:latin typeface="Traditional Arabic" panose="02020603050405020304" pitchFamily="18" charset="-78"/>
                    <a:cs typeface="Traditional Arabic" panose="02020603050405020304" pitchFamily="18" charset="-78"/>
                  </a:rPr>
                  <a:t> </a:t>
                </a:r>
                <a:r>
                  <a:rPr lang="ar-SA" sz="1400" b="0" i="0" baseline="0">
                    <a:effectLst/>
                    <a:latin typeface="Traditional Arabic" panose="02020603050405020304" pitchFamily="18" charset="-78"/>
                    <a:cs typeface="Traditional Arabic" panose="02020603050405020304" pitchFamily="18" charset="-78"/>
                  </a:rPr>
                  <a:t>نسبة تحصيل الطلبة </a:t>
                </a:r>
                <a:endParaRPr lang="en-MY" sz="1400" b="0" i="0" baseline="0">
                  <a:effectLst/>
                  <a:latin typeface="Traditional Arabic" panose="02020603050405020304" pitchFamily="18" charset="-78"/>
                  <a:cs typeface="Traditional Arabic" panose="02020603050405020304" pitchFamily="18" charset="-78"/>
                </a:endParaRPr>
              </a:p>
              <a:p>
                <a:pPr marL="0" marR="0" lvl="0" indent="0" algn="ctr" defTabSz="914400" rtl="0" eaLnBrk="1" fontAlgn="auto" latinLnBrk="0" hangingPunct="1">
                  <a:lnSpc>
                    <a:spcPct val="100000"/>
                  </a:lnSpc>
                  <a:spcBef>
                    <a:spcPts val="0"/>
                  </a:spcBef>
                  <a:spcAft>
                    <a:spcPts val="0"/>
                  </a:spcAft>
                  <a:buClrTx/>
                  <a:buSzTx/>
                  <a:buFontTx/>
                  <a:buNone/>
                  <a:tabLst/>
                  <a:defRPr sz="1100">
                    <a:latin typeface="Times New Roman" panose="02020603050405020304" pitchFamily="18" charset="0"/>
                    <a:cs typeface="Times New Roman" panose="02020603050405020304" pitchFamily="18" charset="0"/>
                  </a:defRPr>
                </a:pPr>
                <a:endParaRPr lang="en-MY"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M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7665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13</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huawei_user20800069@outlook.com</cp:lastModifiedBy>
  <cp:revision>2</cp:revision>
  <dcterms:created xsi:type="dcterms:W3CDTF">2026-04-30T01:30:00Z</dcterms:created>
  <dcterms:modified xsi:type="dcterms:W3CDTF">2026-04-30T01:30:00Z</dcterms:modified>
</cp:coreProperties>
</file>